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F61" w:rsidRDefault="00945F61" w:rsidP="00945F61">
      <w:pPr>
        <w:spacing w:line="220" w:lineRule="atLeast"/>
        <w:jc w:val="center"/>
        <w:rPr>
          <w:rFonts w:ascii="仿宋" w:eastAsia="仿宋" w:hAnsi="仿宋"/>
          <w:b/>
          <w:color w:val="000000" w:themeColor="text1"/>
          <w:sz w:val="44"/>
          <w:szCs w:val="44"/>
        </w:rPr>
      </w:pPr>
      <w:r>
        <w:rPr>
          <w:rFonts w:ascii="仿宋" w:eastAsia="仿宋" w:hAnsi="仿宋" w:hint="eastAsia"/>
          <w:b/>
          <w:color w:val="000000" w:themeColor="text1"/>
          <w:sz w:val="44"/>
          <w:szCs w:val="44"/>
        </w:rPr>
        <w:t>招 聘 公 告</w:t>
      </w:r>
    </w:p>
    <w:p w:rsidR="00DF2D88" w:rsidRDefault="00DF2D88" w:rsidP="003F5CA5">
      <w:pPr>
        <w:spacing w:after="0" w:line="360" w:lineRule="auto"/>
        <w:ind w:firstLineChars="200" w:firstLine="640"/>
        <w:rPr>
          <w:rFonts w:ascii="仿宋" w:eastAsia="仿宋" w:hAnsi="仿宋" w:cs="仿宋"/>
          <w:color w:val="000000" w:themeColor="text1"/>
          <w:sz w:val="32"/>
        </w:rPr>
      </w:pPr>
    </w:p>
    <w:p w:rsidR="00945F61" w:rsidRDefault="00945F61" w:rsidP="003F5CA5">
      <w:pPr>
        <w:spacing w:after="0" w:line="360" w:lineRule="auto"/>
        <w:ind w:firstLineChars="200" w:firstLine="640"/>
        <w:rPr>
          <w:rFonts w:ascii="仿宋" w:eastAsia="仿宋" w:hAnsi="仿宋"/>
          <w:color w:val="000000" w:themeColor="text1"/>
          <w:sz w:val="32"/>
          <w:szCs w:val="32"/>
        </w:rPr>
      </w:pPr>
      <w:r>
        <w:rPr>
          <w:rFonts w:ascii="仿宋" w:eastAsia="仿宋" w:hAnsi="仿宋" w:cs="仿宋"/>
          <w:color w:val="000000" w:themeColor="text1"/>
          <w:sz w:val="32"/>
        </w:rPr>
        <w:t>白银市</w:t>
      </w:r>
      <w:r>
        <w:rPr>
          <w:rFonts w:ascii="仿宋" w:eastAsia="仿宋" w:hAnsi="仿宋" w:cs="仿宋" w:hint="eastAsia"/>
          <w:color w:val="000000" w:themeColor="text1"/>
          <w:sz w:val="32"/>
        </w:rPr>
        <w:t>水之业市政工程有限公司</w:t>
      </w:r>
      <w:r>
        <w:rPr>
          <w:rFonts w:ascii="仿宋" w:eastAsia="仿宋" w:hAnsi="仿宋" w:cs="仿宋"/>
          <w:color w:val="000000" w:themeColor="text1"/>
          <w:sz w:val="32"/>
        </w:rPr>
        <w:t>成立于1990年，</w:t>
      </w:r>
      <w:r w:rsidR="008B531A" w:rsidRPr="00CA6558">
        <w:rPr>
          <w:rFonts w:ascii="仿宋_GB2312" w:eastAsia="仿宋_GB2312" w:hint="eastAsia"/>
          <w:sz w:val="32"/>
          <w:szCs w:val="32"/>
        </w:rPr>
        <w:t>主营工程建设、给排水设备、材料销售等业务，</w:t>
      </w:r>
      <w:r>
        <w:rPr>
          <w:rFonts w:ascii="仿宋" w:eastAsia="仿宋" w:hAnsi="仿宋" w:cs="仿宋"/>
          <w:color w:val="000000" w:themeColor="text1"/>
          <w:sz w:val="32"/>
        </w:rPr>
        <w:t>公司资质为市政</w:t>
      </w:r>
      <w:r>
        <w:rPr>
          <w:rFonts w:ascii="仿宋" w:eastAsia="仿宋" w:hAnsi="仿宋" w:cs="仿宋" w:hint="eastAsia"/>
          <w:color w:val="000000" w:themeColor="text1"/>
          <w:sz w:val="32"/>
        </w:rPr>
        <w:t>施工总承包三级</w:t>
      </w:r>
      <w:r>
        <w:rPr>
          <w:rFonts w:ascii="仿宋" w:eastAsia="仿宋" w:hAnsi="仿宋" w:cs="仿宋"/>
          <w:color w:val="000000" w:themeColor="text1"/>
          <w:sz w:val="32"/>
        </w:rPr>
        <w:t>。</w:t>
      </w:r>
      <w:r>
        <w:rPr>
          <w:rFonts w:ascii="仿宋" w:eastAsia="仿宋" w:hAnsi="仿宋" w:hint="eastAsia"/>
          <w:color w:val="000000" w:themeColor="text1"/>
          <w:sz w:val="32"/>
          <w:szCs w:val="32"/>
        </w:rPr>
        <w:t>现因工作需要，拟面向社会公开招聘资料员、</w:t>
      </w:r>
      <w:r w:rsidRPr="00CA6558">
        <w:rPr>
          <w:rFonts w:ascii="仿宋_GB2312" w:eastAsia="仿宋_GB2312" w:hint="eastAsia"/>
          <w:sz w:val="32"/>
          <w:szCs w:val="32"/>
        </w:rPr>
        <w:t>运营中心营销管理人员</w:t>
      </w:r>
      <w:r>
        <w:rPr>
          <w:rFonts w:ascii="仿宋_GB2312" w:eastAsia="仿宋_GB2312" w:hint="eastAsia"/>
          <w:sz w:val="32"/>
          <w:szCs w:val="32"/>
        </w:rPr>
        <w:t>、</w:t>
      </w:r>
      <w:r w:rsidRPr="00CA6558">
        <w:rPr>
          <w:rFonts w:ascii="仿宋_GB2312" w:eastAsia="仿宋_GB2312" w:hint="eastAsia"/>
          <w:sz w:val="32"/>
          <w:szCs w:val="32"/>
        </w:rPr>
        <w:t>销售人员</w:t>
      </w:r>
      <w:r>
        <w:rPr>
          <w:rFonts w:ascii="仿宋_GB2312" w:eastAsia="仿宋_GB2312" w:hint="eastAsia"/>
          <w:sz w:val="32"/>
          <w:szCs w:val="32"/>
        </w:rPr>
        <w:t>、</w:t>
      </w:r>
      <w:r w:rsidRPr="00CA6558">
        <w:rPr>
          <w:rFonts w:ascii="仿宋_GB2312" w:eastAsia="仿宋_GB2312" w:hint="eastAsia"/>
          <w:sz w:val="32"/>
          <w:szCs w:val="32"/>
        </w:rPr>
        <w:t>综合事务员</w:t>
      </w:r>
      <w:r>
        <w:rPr>
          <w:rFonts w:ascii="仿宋_GB2312" w:eastAsia="仿宋_GB2312" w:hint="eastAsia"/>
          <w:sz w:val="32"/>
          <w:szCs w:val="32"/>
        </w:rPr>
        <w:t>各1-2名；</w:t>
      </w:r>
      <w:r w:rsidRPr="00CA6558">
        <w:rPr>
          <w:rFonts w:ascii="仿宋_GB2312" w:eastAsia="仿宋_GB2312" w:hint="eastAsia"/>
          <w:sz w:val="32"/>
          <w:szCs w:val="32"/>
        </w:rPr>
        <w:t>会计</w:t>
      </w:r>
      <w:r>
        <w:rPr>
          <w:rFonts w:ascii="仿宋_GB2312" w:eastAsia="仿宋_GB2312" w:hint="eastAsia"/>
          <w:sz w:val="32"/>
          <w:szCs w:val="32"/>
        </w:rPr>
        <w:t>人员1名，</w:t>
      </w:r>
      <w:r>
        <w:rPr>
          <w:rFonts w:ascii="仿宋" w:eastAsia="仿宋" w:hAnsi="仿宋" w:hint="eastAsia"/>
          <w:color w:val="000000" w:themeColor="text1"/>
          <w:sz w:val="32"/>
          <w:szCs w:val="32"/>
        </w:rPr>
        <w:t>具体有关事项公告如下：</w:t>
      </w:r>
    </w:p>
    <w:p w:rsidR="000748E9" w:rsidRDefault="000748E9" w:rsidP="000D38F6">
      <w:pPr>
        <w:spacing w:after="0" w:line="360" w:lineRule="auto"/>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一、基本条件</w:t>
      </w:r>
    </w:p>
    <w:p w:rsidR="000748E9" w:rsidRDefault="000748E9" w:rsidP="000D38F6">
      <w:pPr>
        <w:spacing w:after="0" w:line="360" w:lineRule="auto"/>
        <w:ind w:firstLineChars="200" w:firstLine="640"/>
        <w:rPr>
          <w:rFonts w:ascii="仿宋" w:eastAsia="仿宋" w:hAnsi="仿宋"/>
          <w:color w:val="000000" w:themeColor="text1"/>
          <w:sz w:val="32"/>
          <w:szCs w:val="32"/>
        </w:rPr>
      </w:pPr>
      <w:r w:rsidRPr="000748E9">
        <w:rPr>
          <w:rFonts w:ascii="仿宋" w:eastAsia="仿宋" w:hAnsi="仿宋" w:hint="eastAsia"/>
          <w:color w:val="000000" w:themeColor="text1"/>
          <w:sz w:val="32"/>
          <w:szCs w:val="32"/>
        </w:rPr>
        <w:t>（一）</w:t>
      </w:r>
      <w:r>
        <w:rPr>
          <w:rFonts w:ascii="仿宋" w:eastAsia="仿宋" w:hAnsi="仿宋" w:hint="eastAsia"/>
          <w:color w:val="000000" w:themeColor="text1"/>
          <w:sz w:val="32"/>
          <w:szCs w:val="32"/>
        </w:rPr>
        <w:t>爱岗敬业、政治思想素质良好，遵纪守法，品行端正</w:t>
      </w:r>
      <w:r w:rsidR="008C50AE">
        <w:rPr>
          <w:rFonts w:ascii="仿宋" w:eastAsia="仿宋" w:hAnsi="仿宋" w:hint="eastAsia"/>
          <w:color w:val="000000" w:themeColor="text1"/>
          <w:sz w:val="32"/>
          <w:szCs w:val="32"/>
        </w:rPr>
        <w:t>，党员优先录用；</w:t>
      </w:r>
    </w:p>
    <w:p w:rsidR="008C50AE" w:rsidRDefault="008C50AE" w:rsidP="000D38F6">
      <w:pPr>
        <w:spacing w:after="0"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（二）具备与招聘岗位相匹配的学历、专业、年龄等；</w:t>
      </w:r>
    </w:p>
    <w:p w:rsidR="000748E9" w:rsidRDefault="000748E9" w:rsidP="000D38F6">
      <w:pPr>
        <w:spacing w:after="0"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sidR="008C50AE">
        <w:rPr>
          <w:rFonts w:ascii="仿宋" w:eastAsia="仿宋" w:hAnsi="仿宋" w:hint="eastAsia"/>
          <w:color w:val="000000" w:themeColor="text1"/>
          <w:sz w:val="32"/>
          <w:szCs w:val="32"/>
        </w:rPr>
        <w:t>三</w:t>
      </w:r>
      <w:r>
        <w:rPr>
          <w:rFonts w:ascii="仿宋" w:eastAsia="仿宋" w:hAnsi="仿宋" w:hint="eastAsia"/>
          <w:color w:val="000000" w:themeColor="text1"/>
          <w:sz w:val="32"/>
          <w:szCs w:val="32"/>
        </w:rPr>
        <w:t>）具有良好的职业操守及团队合作精神，较强的沟通、理解能力；</w:t>
      </w:r>
    </w:p>
    <w:p w:rsidR="0043440F" w:rsidRDefault="000748E9" w:rsidP="0043440F">
      <w:pPr>
        <w:spacing w:after="0" w:line="360" w:lineRule="auto"/>
        <w:ind w:firstLineChars="200" w:firstLine="640"/>
        <w:rPr>
          <w:rFonts w:ascii="仿宋" w:eastAsia="仿宋" w:hAnsi="仿宋"/>
          <w:sz w:val="32"/>
          <w:szCs w:val="32"/>
        </w:rPr>
      </w:pPr>
      <w:r>
        <w:rPr>
          <w:rFonts w:ascii="仿宋" w:eastAsia="仿宋" w:hAnsi="仿宋" w:hint="eastAsia"/>
          <w:color w:val="000000" w:themeColor="text1"/>
          <w:sz w:val="32"/>
          <w:szCs w:val="32"/>
        </w:rPr>
        <w:t>（</w:t>
      </w:r>
      <w:r w:rsidR="008C50AE">
        <w:rPr>
          <w:rFonts w:ascii="仿宋" w:eastAsia="仿宋" w:hAnsi="仿宋" w:hint="eastAsia"/>
          <w:color w:val="000000" w:themeColor="text1"/>
          <w:sz w:val="32"/>
          <w:szCs w:val="32"/>
        </w:rPr>
        <w:t>四</w:t>
      </w:r>
      <w:r>
        <w:rPr>
          <w:rFonts w:ascii="仿宋" w:eastAsia="仿宋" w:hAnsi="仿宋" w:hint="eastAsia"/>
          <w:color w:val="000000" w:themeColor="text1"/>
          <w:sz w:val="32"/>
          <w:szCs w:val="32"/>
        </w:rPr>
        <w:t>）</w:t>
      </w:r>
      <w:r w:rsidR="008C50AE">
        <w:rPr>
          <w:rFonts w:ascii="仿宋" w:eastAsia="仿宋" w:hAnsi="仿宋" w:hint="eastAsia"/>
          <w:color w:val="000000" w:themeColor="text1"/>
          <w:sz w:val="32"/>
          <w:szCs w:val="32"/>
        </w:rPr>
        <w:t>性格开朗，</w:t>
      </w:r>
      <w:r w:rsidR="0043440F">
        <w:rPr>
          <w:rFonts w:ascii="仿宋" w:eastAsia="仿宋" w:hAnsi="仿宋" w:hint="eastAsia"/>
          <w:color w:val="000000" w:themeColor="text1"/>
          <w:sz w:val="32"/>
          <w:szCs w:val="32"/>
        </w:rPr>
        <w:t>工作态度端正，</w:t>
      </w:r>
      <w:r w:rsidR="0043440F">
        <w:rPr>
          <w:rFonts w:ascii="仿宋" w:eastAsia="仿宋" w:hAnsi="仿宋" w:hint="eastAsia"/>
          <w:sz w:val="32"/>
          <w:szCs w:val="32"/>
        </w:rPr>
        <w:t>吃苦耐劳，勤恳踏实。</w:t>
      </w:r>
    </w:p>
    <w:p w:rsidR="00945F61" w:rsidRDefault="000748E9" w:rsidP="0043440F">
      <w:pPr>
        <w:spacing w:after="0" w:line="360" w:lineRule="auto"/>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二</w:t>
      </w:r>
      <w:r w:rsidR="00AF27DB">
        <w:rPr>
          <w:rFonts w:ascii="仿宋" w:eastAsia="仿宋" w:hAnsi="仿宋" w:hint="eastAsia"/>
          <w:b/>
          <w:color w:val="000000" w:themeColor="text1"/>
          <w:sz w:val="32"/>
          <w:szCs w:val="32"/>
        </w:rPr>
        <w:t>、</w:t>
      </w:r>
      <w:r w:rsidR="00945F61">
        <w:rPr>
          <w:rFonts w:ascii="仿宋" w:eastAsia="仿宋" w:hAnsi="仿宋" w:hint="eastAsia"/>
          <w:b/>
          <w:color w:val="000000" w:themeColor="text1"/>
          <w:sz w:val="32"/>
          <w:szCs w:val="32"/>
        </w:rPr>
        <w:t>招聘</w:t>
      </w:r>
      <w:r w:rsidR="00A77DDF">
        <w:rPr>
          <w:rFonts w:ascii="仿宋" w:eastAsia="仿宋" w:hAnsi="仿宋" w:hint="eastAsia"/>
          <w:b/>
          <w:color w:val="000000" w:themeColor="text1"/>
          <w:sz w:val="32"/>
          <w:szCs w:val="32"/>
        </w:rPr>
        <w:t>岗位</w:t>
      </w:r>
    </w:p>
    <w:p w:rsidR="00945F61" w:rsidRDefault="00945F61" w:rsidP="008B531A">
      <w:pPr>
        <w:spacing w:after="0" w:line="360" w:lineRule="auto"/>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（一）资料员</w:t>
      </w:r>
    </w:p>
    <w:p w:rsidR="00945F61" w:rsidRPr="00475604" w:rsidRDefault="00AA1F48" w:rsidP="008B531A">
      <w:pPr>
        <w:spacing w:after="0" w:line="360" w:lineRule="auto"/>
        <w:ind w:firstLine="1134"/>
        <w:rPr>
          <w:rFonts w:ascii="仿宋" w:eastAsia="仿宋" w:hAnsi="仿宋"/>
          <w:b/>
          <w:color w:val="000000" w:themeColor="text1"/>
          <w:sz w:val="32"/>
          <w:szCs w:val="32"/>
        </w:rPr>
      </w:pPr>
      <w:r>
        <w:rPr>
          <w:rFonts w:ascii="仿宋" w:eastAsia="仿宋" w:hAnsi="仿宋" w:hint="eastAsia"/>
          <w:b/>
          <w:color w:val="000000" w:themeColor="text1"/>
          <w:sz w:val="32"/>
          <w:szCs w:val="32"/>
        </w:rPr>
        <w:t>1、岗位职责</w:t>
      </w:r>
    </w:p>
    <w:p w:rsidR="00945F61" w:rsidRPr="00475604" w:rsidRDefault="00945F61" w:rsidP="008B531A">
      <w:pPr>
        <w:spacing w:after="0" w:line="360" w:lineRule="auto"/>
        <w:ind w:firstLineChars="250" w:firstLine="800"/>
        <w:rPr>
          <w:rFonts w:ascii="仿宋" w:eastAsia="仿宋" w:hAnsi="仿宋"/>
          <w:bCs/>
          <w:color w:val="000000" w:themeColor="text1"/>
          <w:sz w:val="32"/>
          <w:szCs w:val="32"/>
        </w:rPr>
      </w:pPr>
      <w:r w:rsidRPr="00475604">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1</w:t>
      </w:r>
      <w:r w:rsidRPr="00475604">
        <w:rPr>
          <w:rFonts w:ascii="仿宋" w:eastAsia="仿宋" w:hAnsi="仿宋" w:hint="eastAsia"/>
          <w:color w:val="000000" w:themeColor="text1"/>
          <w:sz w:val="32"/>
          <w:szCs w:val="32"/>
        </w:rPr>
        <w:t>）</w:t>
      </w:r>
      <w:r w:rsidRPr="00475604">
        <w:rPr>
          <w:rFonts w:ascii="仿宋" w:eastAsia="仿宋" w:hAnsi="仿宋" w:hint="eastAsia"/>
          <w:bCs/>
          <w:color w:val="000000" w:themeColor="text1"/>
          <w:sz w:val="32"/>
          <w:szCs w:val="32"/>
        </w:rPr>
        <w:t>负责前期资料、图纸、施工过程及竣工资料的整理、登记、归档；</w:t>
      </w:r>
    </w:p>
    <w:p w:rsidR="00945F61" w:rsidRPr="00475604" w:rsidRDefault="00945F61" w:rsidP="008B531A">
      <w:pPr>
        <w:spacing w:after="0" w:line="360" w:lineRule="auto"/>
        <w:ind w:firstLineChars="200" w:firstLine="640"/>
        <w:rPr>
          <w:rFonts w:ascii="仿宋" w:eastAsia="仿宋" w:hAnsi="仿宋"/>
          <w:bCs/>
          <w:color w:val="000000" w:themeColor="text1"/>
          <w:sz w:val="32"/>
          <w:szCs w:val="32"/>
        </w:rPr>
      </w:pPr>
      <w:r w:rsidRPr="00475604">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2</w:t>
      </w:r>
      <w:r w:rsidRPr="00475604">
        <w:rPr>
          <w:rFonts w:ascii="仿宋" w:eastAsia="仿宋" w:hAnsi="仿宋" w:hint="eastAsia"/>
          <w:color w:val="000000" w:themeColor="text1"/>
          <w:sz w:val="32"/>
          <w:szCs w:val="32"/>
        </w:rPr>
        <w:t>）</w:t>
      </w:r>
      <w:r w:rsidRPr="00475604">
        <w:rPr>
          <w:rFonts w:ascii="仿宋" w:eastAsia="仿宋" w:hAnsi="仿宋" w:hint="eastAsia"/>
          <w:bCs/>
          <w:color w:val="000000" w:themeColor="text1"/>
          <w:sz w:val="32"/>
          <w:szCs w:val="32"/>
        </w:rPr>
        <w:t>负责部门、项目各类报表的管理及报送工作；</w:t>
      </w:r>
    </w:p>
    <w:p w:rsidR="00945F61" w:rsidRPr="00475604" w:rsidRDefault="00945F61" w:rsidP="008B531A">
      <w:pPr>
        <w:spacing w:after="0" w:line="360" w:lineRule="auto"/>
        <w:ind w:firstLineChars="200" w:firstLine="640"/>
        <w:rPr>
          <w:rFonts w:ascii="仿宋" w:eastAsia="仿宋" w:hAnsi="仿宋"/>
          <w:bCs/>
          <w:color w:val="000000" w:themeColor="text1"/>
          <w:sz w:val="32"/>
          <w:szCs w:val="32"/>
        </w:rPr>
      </w:pPr>
      <w:r w:rsidRPr="00475604">
        <w:rPr>
          <w:rFonts w:ascii="仿宋" w:eastAsia="仿宋" w:hAnsi="仿宋" w:hint="eastAsia"/>
          <w:color w:val="000000" w:themeColor="text1"/>
          <w:sz w:val="32"/>
          <w:szCs w:val="32"/>
        </w:rPr>
        <w:lastRenderedPageBreak/>
        <w:t>（</w:t>
      </w:r>
      <w:r>
        <w:rPr>
          <w:rFonts w:ascii="仿宋" w:eastAsia="仿宋" w:hAnsi="仿宋" w:hint="eastAsia"/>
          <w:color w:val="000000" w:themeColor="text1"/>
          <w:sz w:val="32"/>
          <w:szCs w:val="32"/>
        </w:rPr>
        <w:t>3</w:t>
      </w:r>
      <w:r w:rsidRPr="00475604">
        <w:rPr>
          <w:rFonts w:ascii="仿宋" w:eastAsia="仿宋" w:hAnsi="仿宋" w:hint="eastAsia"/>
          <w:color w:val="000000" w:themeColor="text1"/>
          <w:sz w:val="32"/>
          <w:szCs w:val="32"/>
        </w:rPr>
        <w:t>）</w:t>
      </w:r>
      <w:r w:rsidRPr="00475604">
        <w:rPr>
          <w:rFonts w:ascii="仿宋" w:eastAsia="仿宋" w:hAnsi="仿宋" w:hint="eastAsia"/>
          <w:bCs/>
          <w:color w:val="000000" w:themeColor="text1"/>
          <w:sz w:val="32"/>
          <w:szCs w:val="32"/>
        </w:rPr>
        <w:t>负责工程联系单的审核及协助工程师完成联系单的签署及项目的结算审计工作；</w:t>
      </w:r>
    </w:p>
    <w:p w:rsidR="00945F61" w:rsidRPr="00475604" w:rsidRDefault="00945F61" w:rsidP="008B531A">
      <w:pPr>
        <w:spacing w:after="0" w:line="360" w:lineRule="auto"/>
        <w:ind w:firstLineChars="200" w:firstLine="640"/>
        <w:rPr>
          <w:rFonts w:ascii="仿宋" w:eastAsia="仿宋" w:hAnsi="仿宋"/>
          <w:bCs/>
          <w:color w:val="000000" w:themeColor="text1"/>
          <w:sz w:val="32"/>
          <w:szCs w:val="32"/>
        </w:rPr>
      </w:pPr>
      <w:r w:rsidRPr="00475604">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4</w:t>
      </w:r>
      <w:r w:rsidRPr="00475604">
        <w:rPr>
          <w:rFonts w:ascii="仿宋" w:eastAsia="仿宋" w:hAnsi="仿宋" w:hint="eastAsia"/>
          <w:color w:val="000000" w:themeColor="text1"/>
          <w:sz w:val="32"/>
          <w:szCs w:val="32"/>
        </w:rPr>
        <w:t>）</w:t>
      </w:r>
      <w:r w:rsidRPr="00475604">
        <w:rPr>
          <w:rFonts w:ascii="仿宋" w:eastAsia="仿宋" w:hAnsi="仿宋" w:hint="eastAsia"/>
          <w:bCs/>
          <w:color w:val="000000" w:themeColor="text1"/>
          <w:sz w:val="32"/>
          <w:szCs w:val="32"/>
        </w:rPr>
        <w:t>参与项目的项目预算、成本测算、竣工结算、进度申报的编制；</w:t>
      </w:r>
    </w:p>
    <w:p w:rsidR="00945F61" w:rsidRPr="00475604" w:rsidRDefault="00945F61" w:rsidP="008B531A">
      <w:pPr>
        <w:spacing w:after="0" w:line="360" w:lineRule="auto"/>
        <w:ind w:firstLineChars="200" w:firstLine="640"/>
        <w:rPr>
          <w:rFonts w:ascii="仿宋" w:eastAsia="仿宋" w:hAnsi="仿宋"/>
          <w:bCs/>
          <w:color w:val="000000" w:themeColor="text1"/>
          <w:sz w:val="32"/>
          <w:szCs w:val="32"/>
        </w:rPr>
      </w:pPr>
      <w:r w:rsidRPr="00475604">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5</w:t>
      </w:r>
      <w:r w:rsidRPr="00475604">
        <w:rPr>
          <w:rFonts w:ascii="仿宋" w:eastAsia="仿宋" w:hAnsi="仿宋" w:hint="eastAsia"/>
          <w:color w:val="000000" w:themeColor="text1"/>
          <w:sz w:val="32"/>
          <w:szCs w:val="32"/>
        </w:rPr>
        <w:t>）</w:t>
      </w:r>
      <w:r w:rsidRPr="00475604">
        <w:rPr>
          <w:rFonts w:ascii="仿宋" w:eastAsia="仿宋" w:hAnsi="仿宋" w:hint="eastAsia"/>
          <w:bCs/>
          <w:color w:val="000000" w:themeColor="text1"/>
          <w:sz w:val="32"/>
          <w:szCs w:val="32"/>
        </w:rPr>
        <w:t>参与投标文件的编制、审查及合同、协议的起草；</w:t>
      </w:r>
    </w:p>
    <w:p w:rsidR="00945F61" w:rsidRPr="00475604" w:rsidRDefault="00945F61" w:rsidP="008B531A">
      <w:pPr>
        <w:spacing w:after="0" w:line="360" w:lineRule="auto"/>
        <w:ind w:firstLineChars="200" w:firstLine="640"/>
        <w:rPr>
          <w:rFonts w:ascii="仿宋" w:eastAsia="仿宋" w:hAnsi="仿宋"/>
          <w:bCs/>
          <w:color w:val="000000" w:themeColor="text1"/>
          <w:sz w:val="32"/>
          <w:szCs w:val="32"/>
        </w:rPr>
      </w:pPr>
      <w:r w:rsidRPr="00475604">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6</w:t>
      </w:r>
      <w:r w:rsidRPr="00475604">
        <w:rPr>
          <w:rFonts w:ascii="仿宋" w:eastAsia="仿宋" w:hAnsi="仿宋" w:hint="eastAsia"/>
          <w:color w:val="000000" w:themeColor="text1"/>
          <w:sz w:val="32"/>
          <w:szCs w:val="32"/>
        </w:rPr>
        <w:t>）</w:t>
      </w:r>
      <w:r w:rsidRPr="00475604">
        <w:rPr>
          <w:rFonts w:ascii="仿宋" w:eastAsia="仿宋" w:hAnsi="仿宋" w:hint="eastAsia"/>
          <w:bCs/>
          <w:color w:val="000000" w:themeColor="text1"/>
          <w:sz w:val="32"/>
          <w:szCs w:val="32"/>
        </w:rPr>
        <w:t>参与合同、造价管理；</w:t>
      </w:r>
    </w:p>
    <w:p w:rsidR="00945F61" w:rsidRPr="00475604" w:rsidRDefault="00945F61" w:rsidP="008B531A">
      <w:pPr>
        <w:spacing w:after="0" w:line="360" w:lineRule="auto"/>
        <w:ind w:firstLineChars="200" w:firstLine="640"/>
        <w:rPr>
          <w:rFonts w:ascii="仿宋" w:eastAsia="仿宋" w:hAnsi="仿宋"/>
          <w:bCs/>
          <w:color w:val="000000" w:themeColor="text1"/>
          <w:sz w:val="32"/>
          <w:szCs w:val="32"/>
        </w:rPr>
      </w:pPr>
      <w:r w:rsidRPr="00475604">
        <w:rPr>
          <w:rFonts w:ascii="仿宋" w:eastAsia="仿宋" w:hAnsi="仿宋" w:hint="eastAsia"/>
          <w:color w:val="000000" w:themeColor="text1"/>
          <w:sz w:val="32"/>
          <w:szCs w:val="32"/>
        </w:rPr>
        <w:t>（7）</w:t>
      </w:r>
      <w:r w:rsidRPr="00475604">
        <w:rPr>
          <w:rFonts w:ascii="仿宋" w:eastAsia="仿宋" w:hAnsi="仿宋" w:hint="eastAsia"/>
          <w:bCs/>
          <w:color w:val="000000" w:themeColor="text1"/>
          <w:sz w:val="32"/>
          <w:szCs w:val="32"/>
        </w:rPr>
        <w:t>领导交办的其他事</w:t>
      </w:r>
      <w:r>
        <w:rPr>
          <w:rFonts w:ascii="仿宋" w:eastAsia="仿宋" w:hAnsi="仿宋" w:hint="eastAsia"/>
          <w:bCs/>
          <w:color w:val="000000" w:themeColor="text1"/>
          <w:sz w:val="32"/>
          <w:szCs w:val="32"/>
        </w:rPr>
        <w:t>项</w:t>
      </w:r>
      <w:r w:rsidRPr="00475604">
        <w:rPr>
          <w:rFonts w:ascii="仿宋" w:eastAsia="仿宋" w:hAnsi="仿宋" w:hint="eastAsia"/>
          <w:bCs/>
          <w:color w:val="000000" w:themeColor="text1"/>
          <w:sz w:val="32"/>
          <w:szCs w:val="32"/>
        </w:rPr>
        <w:t>。</w:t>
      </w:r>
    </w:p>
    <w:p w:rsidR="00945F61" w:rsidRPr="00475604" w:rsidRDefault="00945F61" w:rsidP="009C5C00">
      <w:pPr>
        <w:spacing w:after="0" w:line="360" w:lineRule="auto"/>
        <w:ind w:firstLineChars="250" w:firstLine="803"/>
        <w:rPr>
          <w:rFonts w:ascii="仿宋" w:eastAsia="仿宋" w:hAnsi="仿宋"/>
          <w:b/>
          <w:color w:val="000000" w:themeColor="text1"/>
          <w:sz w:val="32"/>
          <w:szCs w:val="32"/>
        </w:rPr>
      </w:pPr>
      <w:r w:rsidRPr="00475604">
        <w:rPr>
          <w:rFonts w:ascii="仿宋" w:eastAsia="仿宋" w:hAnsi="仿宋" w:hint="eastAsia"/>
          <w:b/>
          <w:color w:val="000000" w:themeColor="text1"/>
          <w:sz w:val="32"/>
          <w:szCs w:val="32"/>
        </w:rPr>
        <w:t>2、职位要求</w:t>
      </w:r>
    </w:p>
    <w:p w:rsidR="00945F61" w:rsidRPr="00475604" w:rsidRDefault="00945F61" w:rsidP="009C5C00">
      <w:pPr>
        <w:spacing w:after="0" w:line="360" w:lineRule="auto"/>
        <w:ind w:firstLineChars="150" w:firstLine="480"/>
        <w:rPr>
          <w:rFonts w:ascii="仿宋" w:eastAsia="仿宋" w:hAnsi="仿宋"/>
          <w:color w:val="000000" w:themeColor="text1"/>
          <w:sz w:val="32"/>
          <w:szCs w:val="32"/>
        </w:rPr>
      </w:pPr>
      <w:r w:rsidRPr="00475604">
        <w:rPr>
          <w:rFonts w:ascii="仿宋" w:eastAsia="仿宋" w:hAnsi="仿宋" w:hint="eastAsia"/>
          <w:color w:val="000000" w:themeColor="text1"/>
          <w:sz w:val="32"/>
          <w:szCs w:val="32"/>
        </w:rPr>
        <w:t>（1）年龄</w:t>
      </w:r>
      <w:r w:rsidR="005D0C38">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岁</w:t>
      </w:r>
      <w:r w:rsidR="00E516B2">
        <w:rPr>
          <w:rFonts w:ascii="仿宋" w:eastAsia="仿宋" w:hAnsi="仿宋" w:hint="eastAsia"/>
          <w:color w:val="000000" w:themeColor="text1"/>
          <w:sz w:val="32"/>
          <w:szCs w:val="32"/>
        </w:rPr>
        <w:t>及</w:t>
      </w:r>
      <w:r>
        <w:rPr>
          <w:rFonts w:ascii="仿宋" w:eastAsia="仿宋" w:hAnsi="仿宋" w:hint="eastAsia"/>
          <w:color w:val="000000" w:themeColor="text1"/>
          <w:sz w:val="32"/>
          <w:szCs w:val="32"/>
        </w:rPr>
        <w:t>以内，大专及以上学历，工程类相关专业院校毕业；具有中级及以上专业技术职称，有注册造价师</w:t>
      </w:r>
      <w:r w:rsidRPr="00475604">
        <w:rPr>
          <w:rFonts w:ascii="仿宋" w:eastAsia="仿宋" w:hAnsi="仿宋" w:hint="eastAsia"/>
          <w:color w:val="000000" w:themeColor="text1"/>
          <w:sz w:val="32"/>
          <w:szCs w:val="32"/>
        </w:rPr>
        <w:t>专业证书者优先；</w:t>
      </w:r>
    </w:p>
    <w:p w:rsidR="00945F61" w:rsidRPr="00475604" w:rsidRDefault="00945F61" w:rsidP="009C5C00">
      <w:pPr>
        <w:spacing w:after="0" w:line="360" w:lineRule="auto"/>
        <w:ind w:firstLineChars="150" w:firstLine="480"/>
        <w:rPr>
          <w:rFonts w:ascii="仿宋" w:eastAsia="仿宋" w:hAnsi="仿宋"/>
          <w:color w:val="000000" w:themeColor="text1"/>
          <w:sz w:val="32"/>
          <w:szCs w:val="32"/>
        </w:rPr>
      </w:pPr>
      <w:r w:rsidRPr="00475604">
        <w:rPr>
          <w:rFonts w:ascii="仿宋" w:eastAsia="仿宋" w:hAnsi="仿宋" w:hint="eastAsia"/>
          <w:color w:val="000000" w:themeColor="text1"/>
          <w:sz w:val="32"/>
          <w:szCs w:val="32"/>
        </w:rPr>
        <w:t>（2）熟悉国家有关的建筑法律、法规及建筑资料技术规范；</w:t>
      </w:r>
    </w:p>
    <w:p w:rsidR="00945F61" w:rsidRPr="00475604" w:rsidRDefault="00945F61" w:rsidP="009C5C00">
      <w:pPr>
        <w:spacing w:after="0" w:line="360" w:lineRule="auto"/>
        <w:ind w:firstLineChars="150" w:firstLine="480"/>
        <w:rPr>
          <w:rFonts w:ascii="仿宋" w:eastAsia="仿宋" w:hAnsi="仿宋"/>
          <w:color w:val="000000" w:themeColor="text1"/>
          <w:sz w:val="32"/>
          <w:szCs w:val="32"/>
        </w:rPr>
      </w:pPr>
      <w:r w:rsidRPr="00475604">
        <w:rPr>
          <w:rFonts w:ascii="仿宋" w:eastAsia="仿宋" w:hAnsi="仿宋" w:hint="eastAsia"/>
          <w:color w:val="000000" w:themeColor="text1"/>
          <w:sz w:val="32"/>
          <w:szCs w:val="32"/>
        </w:rPr>
        <w:t>（3）掌握工程档案管理方法，能独立进行工程内资料编制，懂得基本工程管理程序内容，熟悉竣工资料移交的相关流程及要求；</w:t>
      </w:r>
    </w:p>
    <w:p w:rsidR="00945F61" w:rsidRPr="00475604" w:rsidRDefault="00945F61" w:rsidP="009C5C00">
      <w:pPr>
        <w:spacing w:after="0" w:line="360" w:lineRule="auto"/>
        <w:ind w:firstLineChars="150" w:firstLine="480"/>
        <w:rPr>
          <w:rFonts w:ascii="仿宋" w:eastAsia="仿宋" w:hAnsi="仿宋"/>
          <w:color w:val="000000" w:themeColor="text1"/>
          <w:sz w:val="32"/>
          <w:szCs w:val="32"/>
        </w:rPr>
      </w:pPr>
      <w:r w:rsidRPr="00475604">
        <w:rPr>
          <w:rFonts w:ascii="仿宋" w:eastAsia="仿宋" w:hAnsi="仿宋" w:hint="eastAsia"/>
          <w:color w:val="000000" w:themeColor="text1"/>
          <w:sz w:val="32"/>
          <w:szCs w:val="32"/>
        </w:rPr>
        <w:t>（4）熟练使用办公软件，能使用工程制图软件；</w:t>
      </w:r>
    </w:p>
    <w:p w:rsidR="00945F61" w:rsidRPr="00475604" w:rsidRDefault="00945F61" w:rsidP="009C5C00">
      <w:pPr>
        <w:spacing w:after="0" w:line="360" w:lineRule="auto"/>
        <w:ind w:firstLineChars="150" w:firstLine="480"/>
        <w:rPr>
          <w:rFonts w:ascii="仿宋" w:eastAsia="仿宋" w:hAnsi="仿宋"/>
          <w:color w:val="000000" w:themeColor="text1"/>
          <w:sz w:val="32"/>
          <w:szCs w:val="32"/>
        </w:rPr>
      </w:pPr>
      <w:r w:rsidRPr="00475604">
        <w:rPr>
          <w:rFonts w:ascii="仿宋" w:eastAsia="仿宋" w:hAnsi="仿宋" w:hint="eastAsia"/>
          <w:color w:val="000000" w:themeColor="text1"/>
          <w:sz w:val="32"/>
          <w:szCs w:val="32"/>
        </w:rPr>
        <w:t>（5）责任心强，具有较好的协调能力、组织能力、沟通能力、计划与执行能力。</w:t>
      </w:r>
    </w:p>
    <w:p w:rsidR="004358AB" w:rsidRPr="00AA1F48" w:rsidRDefault="00AA1F48" w:rsidP="009C5C00">
      <w:pPr>
        <w:spacing w:after="0" w:line="360" w:lineRule="auto"/>
        <w:ind w:firstLineChars="250" w:firstLine="803"/>
        <w:rPr>
          <w:rFonts w:ascii="仿宋_GB2312" w:eastAsia="仿宋_GB2312"/>
          <w:b/>
          <w:sz w:val="32"/>
          <w:szCs w:val="32"/>
        </w:rPr>
      </w:pPr>
      <w:r w:rsidRPr="00AA1F48">
        <w:rPr>
          <w:rFonts w:ascii="仿宋_GB2312" w:eastAsia="仿宋_GB2312" w:hint="eastAsia"/>
          <w:b/>
          <w:sz w:val="32"/>
          <w:szCs w:val="32"/>
        </w:rPr>
        <w:t>3、薪资待遇</w:t>
      </w:r>
    </w:p>
    <w:p w:rsidR="00AA1F48" w:rsidRPr="00475604" w:rsidRDefault="00AA1F48" w:rsidP="003F5CA5">
      <w:pPr>
        <w:widowControl w:val="0"/>
        <w:spacing w:after="0" w:line="360" w:lineRule="auto"/>
        <w:ind w:firstLineChars="200" w:firstLine="640"/>
        <w:jc w:val="both"/>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经资格审查、笔试和面试通过后，试用期3个月，薪资待遇为3500</w:t>
      </w:r>
      <w:r w:rsidR="00745FF4">
        <w:rPr>
          <w:rFonts w:ascii="仿宋" w:eastAsia="仿宋" w:hAnsi="仿宋" w:cs="仿宋" w:hint="eastAsia"/>
          <w:color w:val="000000" w:themeColor="text1"/>
          <w:kern w:val="2"/>
          <w:sz w:val="32"/>
          <w:szCs w:val="32"/>
          <w:shd w:val="clear" w:color="auto" w:fill="FFFFFF"/>
        </w:rPr>
        <w:t>-</w:t>
      </w:r>
      <w:r w:rsidRPr="00475604">
        <w:rPr>
          <w:rFonts w:ascii="仿宋" w:eastAsia="仿宋" w:hAnsi="仿宋" w:cs="仿宋" w:hint="eastAsia"/>
          <w:color w:val="000000" w:themeColor="text1"/>
          <w:kern w:val="2"/>
          <w:sz w:val="32"/>
          <w:szCs w:val="32"/>
          <w:shd w:val="clear" w:color="auto" w:fill="FFFFFF"/>
        </w:rPr>
        <w:t>4500元。</w:t>
      </w:r>
      <w:r w:rsidRPr="00475604">
        <w:rPr>
          <w:rFonts w:ascii="仿宋" w:eastAsia="仿宋" w:hAnsi="仿宋" w:hint="eastAsia"/>
          <w:color w:val="000000" w:themeColor="text1"/>
          <w:sz w:val="32"/>
          <w:szCs w:val="32"/>
        </w:rPr>
        <w:t>试用期满考核合格后，按照</w:t>
      </w:r>
      <w:r>
        <w:rPr>
          <w:rFonts w:ascii="仿宋" w:eastAsia="仿宋" w:hAnsi="仿宋" w:hint="eastAsia"/>
          <w:color w:val="000000" w:themeColor="text1"/>
          <w:sz w:val="32"/>
          <w:szCs w:val="32"/>
        </w:rPr>
        <w:t>本公</w:t>
      </w:r>
      <w:r>
        <w:rPr>
          <w:rFonts w:ascii="仿宋" w:eastAsia="仿宋" w:hAnsi="仿宋" w:hint="eastAsia"/>
          <w:color w:val="000000" w:themeColor="text1"/>
          <w:sz w:val="32"/>
          <w:szCs w:val="32"/>
        </w:rPr>
        <w:lastRenderedPageBreak/>
        <w:t>司</w:t>
      </w:r>
      <w:r w:rsidRPr="00475604">
        <w:rPr>
          <w:rFonts w:ascii="仿宋" w:eastAsia="仿宋" w:hAnsi="仿宋" w:hint="eastAsia"/>
          <w:color w:val="000000" w:themeColor="text1"/>
          <w:sz w:val="32"/>
          <w:szCs w:val="32"/>
        </w:rPr>
        <w:t>相关规定</w:t>
      </w:r>
      <w:r w:rsidRPr="00475604">
        <w:rPr>
          <w:rFonts w:ascii="仿宋" w:eastAsia="仿宋" w:hAnsi="仿宋" w:cs="仿宋" w:hint="eastAsia"/>
          <w:color w:val="000000" w:themeColor="text1"/>
          <w:kern w:val="2"/>
          <w:sz w:val="32"/>
          <w:szCs w:val="32"/>
          <w:shd w:val="clear" w:color="auto" w:fill="FFFFFF"/>
        </w:rPr>
        <w:t>缴纳五险一金。</w:t>
      </w:r>
    </w:p>
    <w:p w:rsidR="00AA1F48" w:rsidRPr="00AA1F48" w:rsidRDefault="00AA1F48" w:rsidP="003F5CA5">
      <w:pPr>
        <w:spacing w:after="0" w:line="360" w:lineRule="auto"/>
        <w:ind w:firstLineChars="200" w:firstLine="643"/>
        <w:rPr>
          <w:rFonts w:ascii="仿宋_GB2312" w:eastAsia="仿宋_GB2312"/>
          <w:b/>
          <w:sz w:val="32"/>
          <w:szCs w:val="32"/>
        </w:rPr>
      </w:pPr>
      <w:r w:rsidRPr="00AA1F48">
        <w:rPr>
          <w:rFonts w:ascii="仿宋_GB2312" w:eastAsia="仿宋_GB2312" w:hint="eastAsia"/>
          <w:b/>
          <w:sz w:val="32"/>
          <w:szCs w:val="32"/>
        </w:rPr>
        <w:t>（二）运营中心营销管理人员</w:t>
      </w:r>
    </w:p>
    <w:p w:rsidR="00AA1F48" w:rsidRPr="00DF2D88" w:rsidRDefault="00AA1F48" w:rsidP="00DF2D88">
      <w:pPr>
        <w:spacing w:after="0" w:line="360" w:lineRule="auto"/>
        <w:ind w:firstLineChars="200" w:firstLine="643"/>
        <w:rPr>
          <w:rFonts w:ascii="仿宋_GB2312" w:eastAsia="仿宋_GB2312"/>
          <w:b/>
          <w:sz w:val="32"/>
          <w:szCs w:val="32"/>
        </w:rPr>
      </w:pPr>
      <w:r w:rsidRPr="00DF2D88">
        <w:rPr>
          <w:rFonts w:ascii="仿宋_GB2312" w:eastAsia="仿宋_GB2312" w:hint="eastAsia"/>
          <w:b/>
          <w:sz w:val="32"/>
          <w:szCs w:val="32"/>
        </w:rPr>
        <w:t>1、</w:t>
      </w:r>
      <w:r w:rsidR="00922670" w:rsidRPr="00DF2D88">
        <w:rPr>
          <w:rFonts w:ascii="仿宋_GB2312" w:eastAsia="仿宋_GB2312" w:hint="eastAsia"/>
          <w:b/>
          <w:sz w:val="32"/>
          <w:szCs w:val="32"/>
        </w:rPr>
        <w:t>岗位职责</w:t>
      </w:r>
    </w:p>
    <w:p w:rsidR="00AA1F48" w:rsidRDefault="00AA1F48" w:rsidP="000C34C0">
      <w:pPr>
        <w:spacing w:after="0" w:line="360" w:lineRule="auto"/>
        <w:ind w:firstLineChars="150" w:firstLine="480"/>
        <w:rPr>
          <w:rFonts w:ascii="仿宋_GB2312" w:eastAsia="仿宋_GB2312"/>
          <w:sz w:val="32"/>
          <w:szCs w:val="32"/>
        </w:rPr>
      </w:pPr>
      <w:r>
        <w:rPr>
          <w:rFonts w:ascii="仿宋_GB2312" w:eastAsia="仿宋_GB2312" w:hint="eastAsia"/>
          <w:sz w:val="32"/>
          <w:szCs w:val="32"/>
        </w:rPr>
        <w:t>（1）</w:t>
      </w:r>
      <w:r w:rsidRPr="00CA6558">
        <w:rPr>
          <w:rFonts w:ascii="仿宋_GB2312" w:eastAsia="仿宋_GB2312" w:hint="eastAsia"/>
          <w:sz w:val="32"/>
          <w:szCs w:val="32"/>
        </w:rPr>
        <w:t>负责制定和实施运营中心的运营管理制度等</w:t>
      </w:r>
      <w:r>
        <w:rPr>
          <w:rFonts w:ascii="仿宋_GB2312" w:eastAsia="仿宋_GB2312" w:hint="eastAsia"/>
          <w:sz w:val="32"/>
          <w:szCs w:val="32"/>
        </w:rPr>
        <w:t>，包括市场调研、产品规划、销售管理等；</w:t>
      </w:r>
    </w:p>
    <w:p w:rsidR="00AA1F48" w:rsidRPr="00CA6558" w:rsidRDefault="00AA1F48" w:rsidP="000C34C0">
      <w:pPr>
        <w:spacing w:after="0" w:line="360" w:lineRule="auto"/>
        <w:ind w:firstLineChars="150" w:firstLine="480"/>
        <w:rPr>
          <w:rFonts w:ascii="仿宋_GB2312" w:eastAsia="仿宋_GB2312"/>
          <w:sz w:val="32"/>
          <w:szCs w:val="32"/>
        </w:rPr>
      </w:pPr>
      <w:r>
        <w:rPr>
          <w:rFonts w:ascii="仿宋_GB2312" w:eastAsia="仿宋_GB2312" w:hint="eastAsia"/>
          <w:sz w:val="32"/>
          <w:szCs w:val="32"/>
        </w:rPr>
        <w:t>（2）</w:t>
      </w:r>
      <w:r w:rsidRPr="00CA6558">
        <w:rPr>
          <w:rFonts w:ascii="仿宋_GB2312" w:eastAsia="仿宋_GB2312" w:hint="eastAsia"/>
          <w:sz w:val="32"/>
          <w:szCs w:val="32"/>
        </w:rPr>
        <w:t>研究制定运营中心运营管理流程和标准，促进运行工作的标准化和规范化等。</w:t>
      </w:r>
    </w:p>
    <w:p w:rsidR="00AA1F48" w:rsidRPr="00AA1F48" w:rsidRDefault="00AA1F48" w:rsidP="003F5CA5">
      <w:pPr>
        <w:spacing w:after="0" w:line="360" w:lineRule="auto"/>
        <w:ind w:firstLineChars="200" w:firstLine="643"/>
        <w:rPr>
          <w:rFonts w:ascii="仿宋_GB2312" w:eastAsia="仿宋_GB2312"/>
          <w:b/>
          <w:sz w:val="32"/>
          <w:szCs w:val="32"/>
        </w:rPr>
      </w:pPr>
      <w:r w:rsidRPr="00AA1F48">
        <w:rPr>
          <w:rFonts w:ascii="仿宋_GB2312" w:eastAsia="仿宋_GB2312" w:hint="eastAsia"/>
          <w:b/>
          <w:sz w:val="32"/>
          <w:szCs w:val="32"/>
        </w:rPr>
        <w:t>2、职位要求</w:t>
      </w:r>
    </w:p>
    <w:p w:rsidR="00AA1F48" w:rsidRDefault="00AA1F48" w:rsidP="0052036B">
      <w:pPr>
        <w:spacing w:after="0" w:line="360" w:lineRule="auto"/>
        <w:ind w:firstLineChars="150" w:firstLine="480"/>
        <w:rPr>
          <w:rFonts w:ascii="仿宋_GB2312" w:eastAsia="仿宋_GB2312"/>
          <w:sz w:val="32"/>
          <w:szCs w:val="32"/>
        </w:rPr>
      </w:pPr>
      <w:r>
        <w:rPr>
          <w:rFonts w:ascii="仿宋_GB2312" w:eastAsia="仿宋_GB2312" w:hint="eastAsia"/>
          <w:sz w:val="32"/>
          <w:szCs w:val="32"/>
        </w:rPr>
        <w:t>（1）</w:t>
      </w:r>
      <w:r w:rsidRPr="00CA6558">
        <w:rPr>
          <w:rFonts w:ascii="仿宋_GB2312" w:eastAsia="仿宋_GB2312" w:hint="eastAsia"/>
          <w:sz w:val="32"/>
          <w:szCs w:val="32"/>
        </w:rPr>
        <w:t>全日制大专及以上学历，熟练计算机办公软件的运用，工作认真扎实，具有较强的沟通协调能力和团队协作意识，能够有效管理团队并推动项目顺利进行；</w:t>
      </w:r>
    </w:p>
    <w:p w:rsidR="00AA1F48" w:rsidRPr="00CA6558" w:rsidRDefault="00AA1F48" w:rsidP="0052036B">
      <w:pPr>
        <w:spacing w:after="0" w:line="360" w:lineRule="auto"/>
        <w:ind w:firstLineChars="150" w:firstLine="480"/>
        <w:rPr>
          <w:rFonts w:ascii="仿宋_GB2312" w:eastAsia="仿宋_GB2312"/>
          <w:sz w:val="32"/>
          <w:szCs w:val="32"/>
        </w:rPr>
      </w:pPr>
      <w:r>
        <w:rPr>
          <w:rFonts w:ascii="仿宋_GB2312" w:eastAsia="仿宋_GB2312" w:hint="eastAsia"/>
          <w:sz w:val="32"/>
          <w:szCs w:val="32"/>
        </w:rPr>
        <w:t>（2）相关专业如市场营销、管理学等优先考虑，</w:t>
      </w:r>
      <w:r w:rsidRPr="00CA6558">
        <w:rPr>
          <w:rFonts w:ascii="仿宋_GB2312" w:eastAsia="仿宋_GB2312" w:hint="eastAsia"/>
          <w:sz w:val="32"/>
          <w:szCs w:val="32"/>
        </w:rPr>
        <w:t>男女不限，年龄35岁</w:t>
      </w:r>
      <w:r w:rsidR="00A65D85">
        <w:rPr>
          <w:rFonts w:ascii="仿宋_GB2312" w:eastAsia="仿宋_GB2312" w:hint="eastAsia"/>
          <w:sz w:val="32"/>
          <w:szCs w:val="32"/>
        </w:rPr>
        <w:t>及</w:t>
      </w:r>
      <w:r w:rsidRPr="00CA6558">
        <w:rPr>
          <w:rFonts w:ascii="仿宋_GB2312" w:eastAsia="仿宋_GB2312" w:hint="eastAsia"/>
          <w:sz w:val="32"/>
          <w:szCs w:val="32"/>
        </w:rPr>
        <w:t>以内。</w:t>
      </w:r>
    </w:p>
    <w:p w:rsidR="0005673F" w:rsidRPr="00AA1F48" w:rsidRDefault="00AA1F48" w:rsidP="00B90802">
      <w:pPr>
        <w:spacing w:after="0" w:line="360" w:lineRule="auto"/>
        <w:ind w:firstLineChars="200" w:firstLine="643"/>
        <w:rPr>
          <w:rFonts w:ascii="仿宋_GB2312" w:eastAsia="仿宋_GB2312"/>
          <w:b/>
          <w:sz w:val="32"/>
          <w:szCs w:val="32"/>
        </w:rPr>
      </w:pPr>
      <w:r w:rsidRPr="00AA1F48">
        <w:rPr>
          <w:rFonts w:ascii="仿宋_GB2312" w:eastAsia="仿宋_GB2312" w:hint="eastAsia"/>
          <w:b/>
          <w:sz w:val="32"/>
          <w:szCs w:val="32"/>
        </w:rPr>
        <w:t>3、</w:t>
      </w:r>
      <w:r w:rsidR="0005673F" w:rsidRPr="00AA1F48">
        <w:rPr>
          <w:rFonts w:ascii="仿宋_GB2312" w:eastAsia="仿宋_GB2312" w:hint="eastAsia"/>
          <w:b/>
          <w:sz w:val="32"/>
          <w:szCs w:val="32"/>
        </w:rPr>
        <w:t>薪资待遇</w:t>
      </w:r>
    </w:p>
    <w:p w:rsidR="00AA1F48" w:rsidRPr="00EC1B41" w:rsidRDefault="00FD355C" w:rsidP="00EC1B41">
      <w:pPr>
        <w:spacing w:after="0" w:line="360" w:lineRule="auto"/>
        <w:ind w:firstLineChars="200" w:firstLine="640"/>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经资格审查、笔试和面试通过后，</w:t>
      </w:r>
      <w:r w:rsidR="00AA1F48" w:rsidRPr="00CA6558">
        <w:rPr>
          <w:rFonts w:ascii="仿宋_GB2312" w:eastAsia="仿宋_GB2312" w:hint="eastAsia"/>
          <w:sz w:val="32"/>
          <w:szCs w:val="32"/>
        </w:rPr>
        <w:t>试用期基本工资3500-4500元/月，试用期3个月。试用期满考核合格</w:t>
      </w:r>
      <w:r w:rsidR="00AA1F48">
        <w:rPr>
          <w:rFonts w:ascii="仿宋_GB2312" w:eastAsia="仿宋_GB2312" w:hint="eastAsia"/>
          <w:sz w:val="32"/>
          <w:szCs w:val="32"/>
        </w:rPr>
        <w:t>后</w:t>
      </w:r>
      <w:r w:rsidR="00AA1F48" w:rsidRPr="00CA6558">
        <w:rPr>
          <w:rFonts w:ascii="仿宋_GB2312" w:eastAsia="仿宋_GB2312" w:hint="eastAsia"/>
          <w:sz w:val="32"/>
          <w:szCs w:val="32"/>
        </w:rPr>
        <w:t>，</w:t>
      </w:r>
      <w:r w:rsidR="00AA1F48" w:rsidRPr="00475604">
        <w:rPr>
          <w:rFonts w:ascii="仿宋" w:eastAsia="仿宋" w:hAnsi="仿宋" w:hint="eastAsia"/>
          <w:color w:val="000000" w:themeColor="text1"/>
          <w:sz w:val="32"/>
          <w:szCs w:val="32"/>
        </w:rPr>
        <w:t>按照</w:t>
      </w:r>
      <w:r w:rsidR="00AA1F48">
        <w:rPr>
          <w:rFonts w:ascii="仿宋" w:eastAsia="仿宋" w:hAnsi="仿宋" w:hint="eastAsia"/>
          <w:color w:val="000000" w:themeColor="text1"/>
          <w:sz w:val="32"/>
          <w:szCs w:val="32"/>
        </w:rPr>
        <w:t>本公司</w:t>
      </w:r>
      <w:r w:rsidR="00AA1F48" w:rsidRPr="00475604">
        <w:rPr>
          <w:rFonts w:ascii="仿宋" w:eastAsia="仿宋" w:hAnsi="仿宋" w:hint="eastAsia"/>
          <w:color w:val="000000" w:themeColor="text1"/>
          <w:sz w:val="32"/>
          <w:szCs w:val="32"/>
        </w:rPr>
        <w:t>相关规定</w:t>
      </w:r>
      <w:r w:rsidR="00AA1F48">
        <w:rPr>
          <w:rFonts w:ascii="仿宋" w:eastAsia="仿宋" w:hAnsi="仿宋" w:cs="仿宋" w:hint="eastAsia"/>
          <w:color w:val="000000" w:themeColor="text1"/>
          <w:kern w:val="2"/>
          <w:sz w:val="32"/>
          <w:szCs w:val="32"/>
          <w:shd w:val="clear" w:color="auto" w:fill="FFFFFF"/>
        </w:rPr>
        <w:t>缴纳五险一金，</w:t>
      </w:r>
      <w:r w:rsidR="00AA1F48" w:rsidRPr="00CA6558">
        <w:rPr>
          <w:rFonts w:ascii="仿宋_GB2312" w:eastAsia="仿宋_GB2312" w:hint="eastAsia"/>
          <w:sz w:val="32"/>
          <w:szCs w:val="32"/>
        </w:rPr>
        <w:t>实行基本工资加奖金等薪酬制度。</w:t>
      </w:r>
    </w:p>
    <w:p w:rsidR="00AA1F48" w:rsidRPr="00E45EC2" w:rsidRDefault="00AA1F48" w:rsidP="003F5CA5">
      <w:pPr>
        <w:spacing w:after="0" w:line="360" w:lineRule="auto"/>
        <w:ind w:firstLineChars="200" w:firstLine="643"/>
        <w:rPr>
          <w:rFonts w:ascii="仿宋_GB2312" w:eastAsia="仿宋_GB2312"/>
          <w:b/>
          <w:sz w:val="32"/>
          <w:szCs w:val="32"/>
        </w:rPr>
      </w:pPr>
      <w:r w:rsidRPr="00E45EC2">
        <w:rPr>
          <w:rFonts w:ascii="仿宋_GB2312" w:eastAsia="仿宋_GB2312" w:hint="eastAsia"/>
          <w:b/>
          <w:sz w:val="32"/>
          <w:szCs w:val="32"/>
        </w:rPr>
        <w:t>（三）销售人员</w:t>
      </w:r>
    </w:p>
    <w:p w:rsidR="00AA1F48" w:rsidRPr="00226CE9" w:rsidRDefault="00AA1F48" w:rsidP="00226CE9">
      <w:pPr>
        <w:spacing w:after="0" w:line="360" w:lineRule="auto"/>
        <w:ind w:firstLineChars="250" w:firstLine="803"/>
        <w:rPr>
          <w:rFonts w:ascii="仿宋_GB2312" w:eastAsia="仿宋_GB2312"/>
          <w:b/>
          <w:sz w:val="32"/>
          <w:szCs w:val="32"/>
        </w:rPr>
      </w:pPr>
      <w:r w:rsidRPr="00226CE9">
        <w:rPr>
          <w:rFonts w:ascii="仿宋_GB2312" w:eastAsia="仿宋_GB2312" w:hint="eastAsia"/>
          <w:b/>
          <w:sz w:val="32"/>
          <w:szCs w:val="32"/>
        </w:rPr>
        <w:t>1、岗位职责</w:t>
      </w:r>
    </w:p>
    <w:p w:rsidR="00AA1F48" w:rsidRDefault="00AA1F48" w:rsidP="003F5CA5">
      <w:pPr>
        <w:spacing w:after="0" w:line="360" w:lineRule="auto"/>
        <w:ind w:firstLineChars="200" w:firstLine="640"/>
        <w:rPr>
          <w:rFonts w:ascii="仿宋_GB2312" w:eastAsia="仿宋_GB2312"/>
          <w:sz w:val="32"/>
          <w:szCs w:val="32"/>
        </w:rPr>
      </w:pPr>
      <w:r>
        <w:rPr>
          <w:rFonts w:ascii="仿宋_GB2312" w:eastAsia="仿宋_GB2312" w:hint="eastAsia"/>
          <w:sz w:val="32"/>
          <w:szCs w:val="32"/>
        </w:rPr>
        <w:t>（1）</w:t>
      </w:r>
      <w:r w:rsidRPr="00CA6558">
        <w:rPr>
          <w:rFonts w:ascii="仿宋_GB2312" w:eastAsia="仿宋_GB2312" w:hint="eastAsia"/>
          <w:sz w:val="32"/>
          <w:szCs w:val="32"/>
        </w:rPr>
        <w:t>负责拓展公司客户资源，开拓新的市场，达成销售目标；</w:t>
      </w:r>
    </w:p>
    <w:p w:rsidR="00AA1F48" w:rsidRDefault="00AA1F48" w:rsidP="003F5CA5">
      <w:pPr>
        <w:spacing w:after="0" w:line="360" w:lineRule="auto"/>
        <w:ind w:firstLineChars="200" w:firstLine="640"/>
        <w:rPr>
          <w:rFonts w:ascii="仿宋_GB2312" w:eastAsia="仿宋_GB2312"/>
          <w:sz w:val="32"/>
          <w:szCs w:val="32"/>
        </w:rPr>
      </w:pPr>
      <w:r>
        <w:rPr>
          <w:rFonts w:ascii="仿宋_GB2312" w:eastAsia="仿宋_GB2312" w:hint="eastAsia"/>
          <w:sz w:val="32"/>
          <w:szCs w:val="32"/>
        </w:rPr>
        <w:lastRenderedPageBreak/>
        <w:t>（2）</w:t>
      </w:r>
      <w:r w:rsidRPr="00CA6558">
        <w:rPr>
          <w:rFonts w:ascii="仿宋_GB2312" w:eastAsia="仿宋_GB2312" w:hint="eastAsia"/>
          <w:sz w:val="32"/>
          <w:szCs w:val="32"/>
        </w:rPr>
        <w:t>进行客户产品介绍和推广，跟进客户订单，善于协调沟通达到客户满意的交易；</w:t>
      </w:r>
    </w:p>
    <w:p w:rsidR="00AA1F48" w:rsidRPr="00CA6558" w:rsidRDefault="00AA1F48" w:rsidP="003F5CA5">
      <w:pPr>
        <w:spacing w:after="0" w:line="360" w:lineRule="auto"/>
        <w:ind w:firstLineChars="200" w:firstLine="640"/>
        <w:rPr>
          <w:rFonts w:ascii="仿宋_GB2312" w:eastAsia="仿宋_GB2312"/>
          <w:sz w:val="32"/>
          <w:szCs w:val="32"/>
        </w:rPr>
      </w:pPr>
      <w:r>
        <w:rPr>
          <w:rFonts w:ascii="仿宋_GB2312" w:eastAsia="仿宋_GB2312" w:hint="eastAsia"/>
          <w:sz w:val="32"/>
          <w:szCs w:val="32"/>
        </w:rPr>
        <w:t>（3）</w:t>
      </w:r>
      <w:r w:rsidRPr="00CA6558">
        <w:rPr>
          <w:rFonts w:ascii="仿宋_GB2312" w:eastAsia="仿宋_GB2312" w:hint="eastAsia"/>
          <w:sz w:val="32"/>
          <w:szCs w:val="32"/>
        </w:rPr>
        <w:t>参与市场活动策划和执行，如展会、推广活动等。</w:t>
      </w:r>
    </w:p>
    <w:p w:rsidR="00AA1F48" w:rsidRPr="00AA1F48" w:rsidRDefault="00AA1F48" w:rsidP="00226CE9">
      <w:pPr>
        <w:spacing w:after="0" w:line="360" w:lineRule="auto"/>
        <w:ind w:firstLineChars="250" w:firstLine="803"/>
        <w:rPr>
          <w:rFonts w:ascii="仿宋_GB2312" w:eastAsia="仿宋_GB2312"/>
          <w:b/>
          <w:sz w:val="32"/>
          <w:szCs w:val="32"/>
        </w:rPr>
      </w:pPr>
      <w:r w:rsidRPr="00AA1F48">
        <w:rPr>
          <w:rFonts w:ascii="仿宋_GB2312" w:eastAsia="仿宋_GB2312" w:hint="eastAsia"/>
          <w:b/>
          <w:sz w:val="32"/>
          <w:szCs w:val="32"/>
        </w:rPr>
        <w:t>2、职位要求</w:t>
      </w:r>
    </w:p>
    <w:p w:rsidR="00AA1F48" w:rsidRDefault="00AA1F48" w:rsidP="00226CE9">
      <w:pPr>
        <w:spacing w:after="0" w:line="360" w:lineRule="auto"/>
        <w:ind w:firstLineChars="150" w:firstLine="480"/>
        <w:rPr>
          <w:rFonts w:ascii="仿宋_GB2312" w:eastAsia="仿宋_GB2312"/>
          <w:sz w:val="32"/>
          <w:szCs w:val="32"/>
        </w:rPr>
      </w:pPr>
      <w:r>
        <w:rPr>
          <w:rFonts w:ascii="仿宋_GB2312" w:eastAsia="仿宋_GB2312" w:hint="eastAsia"/>
          <w:sz w:val="32"/>
          <w:szCs w:val="32"/>
        </w:rPr>
        <w:t>（1）</w:t>
      </w:r>
      <w:r w:rsidRPr="00CA6558">
        <w:rPr>
          <w:rFonts w:ascii="仿宋_GB2312" w:eastAsia="仿宋_GB2312" w:hint="eastAsia"/>
          <w:sz w:val="32"/>
          <w:szCs w:val="32"/>
        </w:rPr>
        <w:t>全日制大专及以上学历，熟练计算机办公软件的运用，具有良好沟通、协调与推销能力；</w:t>
      </w:r>
    </w:p>
    <w:p w:rsidR="00AA1F48" w:rsidRDefault="00AA1F48" w:rsidP="00226CE9">
      <w:pPr>
        <w:spacing w:after="0" w:line="360" w:lineRule="auto"/>
        <w:ind w:firstLineChars="100" w:firstLine="320"/>
        <w:rPr>
          <w:rFonts w:ascii="仿宋_GB2312" w:eastAsia="仿宋_GB2312"/>
          <w:sz w:val="32"/>
          <w:szCs w:val="32"/>
        </w:rPr>
      </w:pPr>
      <w:r>
        <w:rPr>
          <w:rFonts w:ascii="仿宋_GB2312" w:eastAsia="仿宋_GB2312" w:hint="eastAsia"/>
          <w:sz w:val="32"/>
          <w:szCs w:val="32"/>
        </w:rPr>
        <w:t>（2）</w:t>
      </w:r>
      <w:r w:rsidRPr="00CA6558">
        <w:rPr>
          <w:rFonts w:ascii="仿宋_GB2312" w:eastAsia="仿宋_GB2312" w:hint="eastAsia"/>
          <w:sz w:val="32"/>
          <w:szCs w:val="32"/>
        </w:rPr>
        <w:t>具有创新意识，能够制订销售计划并积极实施；</w:t>
      </w:r>
    </w:p>
    <w:p w:rsidR="00AA1F48" w:rsidRPr="00CA6558" w:rsidRDefault="00AA1F48" w:rsidP="00D91F2E">
      <w:pPr>
        <w:spacing w:after="0" w:line="360" w:lineRule="auto"/>
        <w:ind w:firstLineChars="150" w:firstLine="480"/>
        <w:rPr>
          <w:rFonts w:ascii="仿宋_GB2312" w:eastAsia="仿宋_GB2312"/>
          <w:sz w:val="32"/>
          <w:szCs w:val="32"/>
        </w:rPr>
      </w:pPr>
      <w:r>
        <w:rPr>
          <w:rFonts w:ascii="仿宋_GB2312" w:eastAsia="仿宋_GB2312" w:hint="eastAsia"/>
          <w:sz w:val="32"/>
          <w:szCs w:val="32"/>
        </w:rPr>
        <w:t>（3）</w:t>
      </w:r>
      <w:r w:rsidR="0093166E">
        <w:rPr>
          <w:rFonts w:ascii="仿宋_GB2312" w:eastAsia="仿宋_GB2312" w:hint="eastAsia"/>
          <w:sz w:val="32"/>
          <w:szCs w:val="32"/>
        </w:rPr>
        <w:t>市场营销、商务管理及其相关专业，</w:t>
      </w:r>
      <w:r w:rsidRPr="00CA6558">
        <w:rPr>
          <w:rFonts w:ascii="仿宋_GB2312" w:eastAsia="仿宋_GB2312" w:hint="eastAsia"/>
          <w:sz w:val="32"/>
          <w:szCs w:val="32"/>
        </w:rPr>
        <w:t>有2</w:t>
      </w:r>
      <w:r w:rsidR="0093166E">
        <w:rPr>
          <w:rFonts w:ascii="仿宋_GB2312" w:eastAsia="仿宋_GB2312" w:hint="eastAsia"/>
          <w:sz w:val="32"/>
          <w:szCs w:val="32"/>
        </w:rPr>
        <w:t>年及以上销售经验等优先考虑，男女不限，</w:t>
      </w:r>
      <w:r w:rsidRPr="00CA6558">
        <w:rPr>
          <w:rFonts w:ascii="仿宋_GB2312" w:eastAsia="仿宋_GB2312" w:hint="eastAsia"/>
          <w:sz w:val="32"/>
          <w:szCs w:val="32"/>
        </w:rPr>
        <w:t>年龄35岁</w:t>
      </w:r>
      <w:r w:rsidR="00A65D85">
        <w:rPr>
          <w:rFonts w:ascii="仿宋_GB2312" w:eastAsia="仿宋_GB2312" w:hint="eastAsia"/>
          <w:sz w:val="32"/>
          <w:szCs w:val="32"/>
        </w:rPr>
        <w:t>及</w:t>
      </w:r>
      <w:r w:rsidRPr="00CA6558">
        <w:rPr>
          <w:rFonts w:ascii="仿宋_GB2312" w:eastAsia="仿宋_GB2312" w:hint="eastAsia"/>
          <w:sz w:val="32"/>
          <w:szCs w:val="32"/>
        </w:rPr>
        <w:t>以内。</w:t>
      </w:r>
    </w:p>
    <w:p w:rsidR="0005673F" w:rsidRPr="00AA1F48" w:rsidRDefault="00AA1F48" w:rsidP="00D91F2E">
      <w:pPr>
        <w:spacing w:after="0" w:line="360" w:lineRule="auto"/>
        <w:ind w:firstLineChars="250" w:firstLine="803"/>
        <w:rPr>
          <w:rFonts w:ascii="仿宋_GB2312" w:eastAsia="仿宋_GB2312"/>
          <w:b/>
          <w:sz w:val="32"/>
          <w:szCs w:val="32"/>
        </w:rPr>
      </w:pPr>
      <w:r w:rsidRPr="00AA1F48">
        <w:rPr>
          <w:rFonts w:ascii="仿宋_GB2312" w:eastAsia="仿宋_GB2312" w:hint="eastAsia"/>
          <w:b/>
          <w:sz w:val="32"/>
          <w:szCs w:val="32"/>
        </w:rPr>
        <w:t>3、</w:t>
      </w:r>
      <w:r w:rsidR="0005673F" w:rsidRPr="00AA1F48">
        <w:rPr>
          <w:rFonts w:ascii="仿宋_GB2312" w:eastAsia="仿宋_GB2312" w:hint="eastAsia"/>
          <w:b/>
          <w:sz w:val="32"/>
          <w:szCs w:val="32"/>
        </w:rPr>
        <w:t>薪资待遇</w:t>
      </w:r>
    </w:p>
    <w:p w:rsidR="00AA1F48" w:rsidRPr="00AA1F48" w:rsidRDefault="00226CE9" w:rsidP="00F63ECE">
      <w:pPr>
        <w:spacing w:after="0" w:line="360" w:lineRule="auto"/>
        <w:ind w:firstLineChars="250" w:firstLine="800"/>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经资格审查、笔试和面试通过后，</w:t>
      </w:r>
      <w:r w:rsidR="00AA1F48" w:rsidRPr="00CA6558">
        <w:rPr>
          <w:rFonts w:ascii="仿宋_GB2312" w:eastAsia="仿宋_GB2312" w:hint="eastAsia"/>
          <w:sz w:val="32"/>
          <w:szCs w:val="32"/>
        </w:rPr>
        <w:t>试用期基本工资2500元</w:t>
      </w:r>
      <w:r w:rsidR="009C0599">
        <w:rPr>
          <w:rFonts w:ascii="仿宋_GB2312" w:eastAsia="仿宋_GB2312" w:hint="eastAsia"/>
          <w:sz w:val="32"/>
          <w:szCs w:val="32"/>
        </w:rPr>
        <w:t>及以上</w:t>
      </w:r>
      <w:r w:rsidR="00AA1F48" w:rsidRPr="00CA6558">
        <w:rPr>
          <w:rFonts w:ascii="仿宋_GB2312" w:eastAsia="仿宋_GB2312" w:hint="eastAsia"/>
          <w:sz w:val="32"/>
          <w:szCs w:val="32"/>
        </w:rPr>
        <w:t>/月，试用期3个月。试用期满考核合格</w:t>
      </w:r>
      <w:r>
        <w:rPr>
          <w:rFonts w:ascii="仿宋_GB2312" w:eastAsia="仿宋_GB2312" w:hint="eastAsia"/>
          <w:sz w:val="32"/>
          <w:szCs w:val="32"/>
        </w:rPr>
        <w:t>后</w:t>
      </w:r>
      <w:r w:rsidR="00AA1F48" w:rsidRPr="00CA6558">
        <w:rPr>
          <w:rFonts w:ascii="仿宋_GB2312" w:eastAsia="仿宋_GB2312" w:hint="eastAsia"/>
          <w:sz w:val="32"/>
          <w:szCs w:val="32"/>
        </w:rPr>
        <w:t>，</w:t>
      </w:r>
      <w:r w:rsidR="00AA1F48" w:rsidRPr="00475604">
        <w:rPr>
          <w:rFonts w:ascii="仿宋" w:eastAsia="仿宋" w:hAnsi="仿宋" w:hint="eastAsia"/>
          <w:color w:val="000000" w:themeColor="text1"/>
          <w:sz w:val="32"/>
          <w:szCs w:val="32"/>
        </w:rPr>
        <w:t>按照</w:t>
      </w:r>
      <w:r w:rsidR="00AA1F48">
        <w:rPr>
          <w:rFonts w:ascii="仿宋" w:eastAsia="仿宋" w:hAnsi="仿宋" w:hint="eastAsia"/>
          <w:color w:val="000000" w:themeColor="text1"/>
          <w:sz w:val="32"/>
          <w:szCs w:val="32"/>
        </w:rPr>
        <w:t>本公司</w:t>
      </w:r>
      <w:r w:rsidR="00AA1F48" w:rsidRPr="00475604">
        <w:rPr>
          <w:rFonts w:ascii="仿宋" w:eastAsia="仿宋" w:hAnsi="仿宋" w:hint="eastAsia"/>
          <w:color w:val="000000" w:themeColor="text1"/>
          <w:sz w:val="32"/>
          <w:szCs w:val="32"/>
        </w:rPr>
        <w:t>相关规定</w:t>
      </w:r>
      <w:r w:rsidR="00AA1F48">
        <w:rPr>
          <w:rFonts w:ascii="仿宋" w:eastAsia="仿宋" w:hAnsi="仿宋" w:cs="仿宋" w:hint="eastAsia"/>
          <w:color w:val="000000" w:themeColor="text1"/>
          <w:kern w:val="2"/>
          <w:sz w:val="32"/>
          <w:szCs w:val="32"/>
          <w:shd w:val="clear" w:color="auto" w:fill="FFFFFF"/>
        </w:rPr>
        <w:t>缴纳五险一金，</w:t>
      </w:r>
      <w:r w:rsidR="00AA1F48" w:rsidRPr="00CA6558">
        <w:rPr>
          <w:rFonts w:ascii="仿宋_GB2312" w:eastAsia="仿宋_GB2312" w:hint="eastAsia"/>
          <w:sz w:val="32"/>
          <w:szCs w:val="32"/>
        </w:rPr>
        <w:t>实行基本工资加奖金等薪酬制度。</w:t>
      </w:r>
    </w:p>
    <w:p w:rsidR="00AA1F48" w:rsidRPr="00E45EC2" w:rsidRDefault="00E45EC2" w:rsidP="003F5CA5">
      <w:pPr>
        <w:spacing w:after="0" w:line="360" w:lineRule="auto"/>
        <w:ind w:firstLineChars="200" w:firstLine="643"/>
        <w:rPr>
          <w:rFonts w:ascii="仿宋_GB2312" w:eastAsia="仿宋_GB2312"/>
          <w:b/>
          <w:sz w:val="32"/>
          <w:szCs w:val="32"/>
        </w:rPr>
      </w:pPr>
      <w:r w:rsidRPr="00E45EC2">
        <w:rPr>
          <w:rFonts w:ascii="仿宋_GB2312" w:eastAsia="仿宋_GB2312" w:hint="eastAsia"/>
          <w:b/>
          <w:sz w:val="32"/>
          <w:szCs w:val="32"/>
        </w:rPr>
        <w:t>（四）</w:t>
      </w:r>
      <w:r w:rsidR="00AA1F48" w:rsidRPr="00E45EC2">
        <w:rPr>
          <w:rFonts w:ascii="仿宋_GB2312" w:eastAsia="仿宋_GB2312" w:hint="eastAsia"/>
          <w:b/>
          <w:sz w:val="32"/>
          <w:szCs w:val="32"/>
        </w:rPr>
        <w:t>会计</w:t>
      </w:r>
    </w:p>
    <w:p w:rsidR="00003059" w:rsidRPr="00DF2D88" w:rsidRDefault="00003059" w:rsidP="00E9671C">
      <w:pPr>
        <w:spacing w:after="0" w:line="360" w:lineRule="auto"/>
        <w:ind w:firstLineChars="250" w:firstLine="803"/>
        <w:rPr>
          <w:rFonts w:ascii="仿宋_GB2312" w:eastAsia="仿宋_GB2312"/>
          <w:b/>
          <w:sz w:val="32"/>
          <w:szCs w:val="32"/>
        </w:rPr>
      </w:pPr>
      <w:r w:rsidRPr="00DF2D88">
        <w:rPr>
          <w:rFonts w:ascii="仿宋_GB2312" w:eastAsia="仿宋_GB2312" w:hint="eastAsia"/>
          <w:b/>
          <w:sz w:val="32"/>
          <w:szCs w:val="32"/>
        </w:rPr>
        <w:t>1、岗位职责</w:t>
      </w:r>
    </w:p>
    <w:p w:rsidR="0093166E" w:rsidRDefault="0093166E" w:rsidP="003F5CA5">
      <w:pPr>
        <w:spacing w:after="0" w:line="360" w:lineRule="auto"/>
        <w:ind w:firstLineChars="200" w:firstLine="640"/>
        <w:rPr>
          <w:rFonts w:ascii="仿宋_GB2312" w:eastAsia="仿宋_GB2312"/>
          <w:sz w:val="32"/>
          <w:szCs w:val="32"/>
        </w:rPr>
      </w:pPr>
      <w:r>
        <w:rPr>
          <w:rFonts w:ascii="仿宋_GB2312" w:eastAsia="仿宋_GB2312" w:hint="eastAsia"/>
          <w:sz w:val="32"/>
          <w:szCs w:val="32"/>
        </w:rPr>
        <w:t>（1）</w:t>
      </w:r>
      <w:r w:rsidRPr="00CA6558">
        <w:rPr>
          <w:rFonts w:ascii="仿宋_GB2312" w:eastAsia="仿宋_GB2312" w:hint="eastAsia"/>
          <w:sz w:val="32"/>
          <w:szCs w:val="32"/>
        </w:rPr>
        <w:t>熟悉小规模纳税人全盘账务处理；</w:t>
      </w:r>
    </w:p>
    <w:p w:rsidR="0093166E" w:rsidRPr="00CA6558" w:rsidRDefault="0093166E" w:rsidP="003F5CA5">
      <w:pPr>
        <w:spacing w:after="0" w:line="360" w:lineRule="auto"/>
        <w:ind w:firstLineChars="200" w:firstLine="640"/>
        <w:rPr>
          <w:rFonts w:ascii="仿宋_GB2312" w:eastAsia="仿宋_GB2312"/>
          <w:sz w:val="32"/>
          <w:szCs w:val="32"/>
        </w:rPr>
      </w:pPr>
      <w:r>
        <w:rPr>
          <w:rFonts w:ascii="仿宋_GB2312" w:eastAsia="仿宋_GB2312" w:hint="eastAsia"/>
          <w:sz w:val="32"/>
          <w:szCs w:val="32"/>
        </w:rPr>
        <w:t>（2）</w:t>
      </w:r>
      <w:r w:rsidRPr="00CA6558">
        <w:rPr>
          <w:rFonts w:ascii="仿宋_GB2312" w:eastAsia="仿宋_GB2312" w:hint="eastAsia"/>
          <w:sz w:val="32"/>
          <w:szCs w:val="32"/>
        </w:rPr>
        <w:t>负责运营中心账款核对、跟踪及分析，退换货的管理及账务处理，各种进销账目记录，利润核算，公司的整体账目的记录核算</w:t>
      </w:r>
      <w:r>
        <w:rPr>
          <w:rFonts w:ascii="仿宋_GB2312" w:eastAsia="仿宋_GB2312" w:hint="eastAsia"/>
          <w:sz w:val="32"/>
          <w:szCs w:val="32"/>
        </w:rPr>
        <w:t>。</w:t>
      </w:r>
    </w:p>
    <w:p w:rsidR="00003059" w:rsidRPr="00DF2D88" w:rsidRDefault="0093166E" w:rsidP="00DF2D88">
      <w:pPr>
        <w:spacing w:after="0" w:line="360" w:lineRule="auto"/>
        <w:ind w:firstLineChars="200" w:firstLine="643"/>
        <w:rPr>
          <w:rFonts w:ascii="仿宋_GB2312" w:eastAsia="仿宋_GB2312"/>
          <w:b/>
          <w:sz w:val="32"/>
          <w:szCs w:val="32"/>
        </w:rPr>
      </w:pPr>
      <w:r w:rsidRPr="00DF2D88">
        <w:rPr>
          <w:rFonts w:ascii="仿宋_GB2312" w:eastAsia="仿宋_GB2312" w:hint="eastAsia"/>
          <w:b/>
          <w:sz w:val="32"/>
          <w:szCs w:val="32"/>
        </w:rPr>
        <w:t>2、职位要求</w:t>
      </w:r>
    </w:p>
    <w:p w:rsidR="0093166E" w:rsidRDefault="00AA1F48" w:rsidP="001D6E62">
      <w:pPr>
        <w:spacing w:after="0" w:line="360" w:lineRule="auto"/>
        <w:ind w:firstLineChars="150" w:firstLine="480"/>
        <w:rPr>
          <w:rFonts w:ascii="仿宋_GB2312" w:eastAsia="仿宋_GB2312"/>
          <w:sz w:val="32"/>
          <w:szCs w:val="32"/>
        </w:rPr>
      </w:pPr>
      <w:r>
        <w:rPr>
          <w:rFonts w:ascii="仿宋_GB2312" w:eastAsia="仿宋_GB2312" w:hint="eastAsia"/>
          <w:sz w:val="32"/>
          <w:szCs w:val="32"/>
        </w:rPr>
        <w:lastRenderedPageBreak/>
        <w:t>（</w:t>
      </w:r>
      <w:r w:rsidR="0093166E">
        <w:rPr>
          <w:rFonts w:ascii="仿宋_GB2312" w:eastAsia="仿宋_GB2312" w:hint="eastAsia"/>
          <w:sz w:val="32"/>
          <w:szCs w:val="32"/>
        </w:rPr>
        <w:t>1）</w:t>
      </w:r>
      <w:r w:rsidRPr="00CA6558">
        <w:rPr>
          <w:rFonts w:ascii="仿宋_GB2312" w:eastAsia="仿宋_GB2312" w:hint="eastAsia"/>
          <w:sz w:val="32"/>
          <w:szCs w:val="32"/>
        </w:rPr>
        <w:t>全日制大专及以上学历，熟练计算机办公软件的运用，具有良好沟通、协调能力；</w:t>
      </w:r>
    </w:p>
    <w:p w:rsidR="0093166E" w:rsidRDefault="0093166E" w:rsidP="001D6E62">
      <w:pPr>
        <w:spacing w:after="0" w:line="360" w:lineRule="auto"/>
        <w:ind w:firstLineChars="150" w:firstLine="480"/>
        <w:rPr>
          <w:rFonts w:ascii="仿宋_GB2312" w:eastAsia="仿宋_GB2312"/>
          <w:sz w:val="32"/>
          <w:szCs w:val="32"/>
        </w:rPr>
      </w:pPr>
      <w:r>
        <w:rPr>
          <w:rFonts w:ascii="仿宋_GB2312" w:eastAsia="仿宋_GB2312" w:hint="eastAsia"/>
          <w:sz w:val="32"/>
          <w:szCs w:val="32"/>
        </w:rPr>
        <w:t>（2）</w:t>
      </w:r>
      <w:r w:rsidR="00AA1F48" w:rsidRPr="00CA6558">
        <w:rPr>
          <w:rFonts w:ascii="仿宋_GB2312" w:eastAsia="仿宋_GB2312" w:hint="eastAsia"/>
          <w:sz w:val="32"/>
          <w:szCs w:val="32"/>
        </w:rPr>
        <w:t>有良好的职业操守；</w:t>
      </w:r>
    </w:p>
    <w:p w:rsidR="00AA1F48" w:rsidRPr="00CA6558" w:rsidRDefault="0093166E" w:rsidP="001D6E62">
      <w:pPr>
        <w:spacing w:after="0" w:line="360" w:lineRule="auto"/>
        <w:ind w:firstLineChars="150" w:firstLine="480"/>
        <w:rPr>
          <w:rFonts w:ascii="仿宋_GB2312" w:eastAsia="仿宋_GB2312"/>
          <w:sz w:val="32"/>
          <w:szCs w:val="32"/>
        </w:rPr>
      </w:pPr>
      <w:r>
        <w:rPr>
          <w:rFonts w:ascii="仿宋_GB2312" w:eastAsia="仿宋_GB2312" w:hint="eastAsia"/>
          <w:sz w:val="32"/>
          <w:szCs w:val="32"/>
        </w:rPr>
        <w:t>（3）熟练应用财务及其办公软件，会计及其相关专业，</w:t>
      </w:r>
      <w:r w:rsidR="00AA1F48" w:rsidRPr="00CA6558">
        <w:rPr>
          <w:rFonts w:ascii="仿宋_GB2312" w:eastAsia="仿宋_GB2312" w:hint="eastAsia"/>
          <w:sz w:val="32"/>
          <w:szCs w:val="32"/>
        </w:rPr>
        <w:t>有2年及以</w:t>
      </w:r>
      <w:r w:rsidR="00982FED">
        <w:rPr>
          <w:rFonts w:ascii="仿宋_GB2312" w:eastAsia="仿宋_GB2312" w:hint="eastAsia"/>
          <w:sz w:val="32"/>
          <w:szCs w:val="32"/>
        </w:rPr>
        <w:t>上工作经验等优先考，</w:t>
      </w:r>
      <w:r>
        <w:rPr>
          <w:rFonts w:ascii="仿宋_GB2312" w:eastAsia="仿宋_GB2312" w:hint="eastAsia"/>
          <w:sz w:val="32"/>
          <w:szCs w:val="32"/>
        </w:rPr>
        <w:t>男女不限，</w:t>
      </w:r>
      <w:r w:rsidR="00AA1F48" w:rsidRPr="00CA6558">
        <w:rPr>
          <w:rFonts w:ascii="仿宋_GB2312" w:eastAsia="仿宋_GB2312" w:hint="eastAsia"/>
          <w:sz w:val="32"/>
          <w:szCs w:val="32"/>
        </w:rPr>
        <w:t>年龄35岁</w:t>
      </w:r>
      <w:r w:rsidR="00A65D85">
        <w:rPr>
          <w:rFonts w:ascii="仿宋_GB2312" w:eastAsia="仿宋_GB2312" w:hint="eastAsia"/>
          <w:sz w:val="32"/>
          <w:szCs w:val="32"/>
        </w:rPr>
        <w:t>及</w:t>
      </w:r>
      <w:r w:rsidR="00AA1F48" w:rsidRPr="00CA6558">
        <w:rPr>
          <w:rFonts w:ascii="仿宋_GB2312" w:eastAsia="仿宋_GB2312" w:hint="eastAsia"/>
          <w:sz w:val="32"/>
          <w:szCs w:val="32"/>
        </w:rPr>
        <w:t>以内。</w:t>
      </w:r>
    </w:p>
    <w:p w:rsidR="0005673F" w:rsidRPr="00AA1F48" w:rsidRDefault="0005673F" w:rsidP="00DF2D88">
      <w:pPr>
        <w:spacing w:after="0" w:line="360" w:lineRule="auto"/>
        <w:ind w:firstLineChars="200" w:firstLine="643"/>
        <w:rPr>
          <w:rFonts w:ascii="仿宋_GB2312" w:eastAsia="仿宋_GB2312"/>
          <w:b/>
          <w:sz w:val="32"/>
          <w:szCs w:val="32"/>
        </w:rPr>
      </w:pPr>
      <w:r>
        <w:rPr>
          <w:rFonts w:ascii="仿宋_GB2312" w:eastAsia="仿宋_GB2312" w:hint="eastAsia"/>
          <w:b/>
          <w:sz w:val="32"/>
          <w:szCs w:val="32"/>
        </w:rPr>
        <w:t>3、</w:t>
      </w:r>
      <w:r w:rsidRPr="00AA1F48">
        <w:rPr>
          <w:rFonts w:ascii="仿宋_GB2312" w:eastAsia="仿宋_GB2312" w:hint="eastAsia"/>
          <w:b/>
          <w:sz w:val="32"/>
          <w:szCs w:val="32"/>
        </w:rPr>
        <w:t>薪资待遇</w:t>
      </w:r>
    </w:p>
    <w:p w:rsidR="0005673F" w:rsidRPr="0005673F" w:rsidRDefault="00E9671C" w:rsidP="003F5CA5">
      <w:pPr>
        <w:spacing w:after="0" w:line="360" w:lineRule="auto"/>
        <w:ind w:firstLineChars="200" w:firstLine="640"/>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经资格审查、笔试和面试通过后，</w:t>
      </w:r>
      <w:r w:rsidR="00AA1F48" w:rsidRPr="00CA6558">
        <w:rPr>
          <w:rFonts w:ascii="仿宋_GB2312" w:eastAsia="仿宋_GB2312" w:hint="eastAsia"/>
          <w:sz w:val="32"/>
          <w:szCs w:val="32"/>
        </w:rPr>
        <w:t>试用期基本工资3500元</w:t>
      </w:r>
      <w:r w:rsidR="00BE7A48">
        <w:rPr>
          <w:rFonts w:ascii="仿宋_GB2312" w:eastAsia="仿宋_GB2312" w:hint="eastAsia"/>
          <w:sz w:val="32"/>
          <w:szCs w:val="32"/>
        </w:rPr>
        <w:t>及以上</w:t>
      </w:r>
      <w:r w:rsidR="00B31534">
        <w:rPr>
          <w:rFonts w:ascii="仿宋_GB2312" w:eastAsia="仿宋_GB2312" w:hint="eastAsia"/>
          <w:sz w:val="32"/>
          <w:szCs w:val="32"/>
        </w:rPr>
        <w:t>/</w:t>
      </w:r>
      <w:r w:rsidR="00B07B62">
        <w:rPr>
          <w:rFonts w:ascii="仿宋_GB2312" w:eastAsia="仿宋_GB2312" w:hint="eastAsia"/>
          <w:sz w:val="32"/>
          <w:szCs w:val="32"/>
        </w:rPr>
        <w:t>月</w:t>
      </w:r>
      <w:r w:rsidR="00AA1F48" w:rsidRPr="00CA6558">
        <w:rPr>
          <w:rFonts w:ascii="仿宋_GB2312" w:eastAsia="仿宋_GB2312" w:hint="eastAsia"/>
          <w:sz w:val="32"/>
          <w:szCs w:val="32"/>
        </w:rPr>
        <w:t>，试用期3个月。</w:t>
      </w:r>
      <w:r w:rsidR="0005673F" w:rsidRPr="00CA6558">
        <w:rPr>
          <w:rFonts w:ascii="仿宋_GB2312" w:eastAsia="仿宋_GB2312" w:hint="eastAsia"/>
          <w:sz w:val="32"/>
          <w:szCs w:val="32"/>
        </w:rPr>
        <w:t>试用期满考核合格</w:t>
      </w:r>
      <w:r w:rsidR="0005673F">
        <w:rPr>
          <w:rFonts w:ascii="仿宋_GB2312" w:eastAsia="仿宋_GB2312" w:hint="eastAsia"/>
          <w:sz w:val="32"/>
          <w:szCs w:val="32"/>
        </w:rPr>
        <w:t>后</w:t>
      </w:r>
      <w:r w:rsidR="0005673F" w:rsidRPr="00CA6558">
        <w:rPr>
          <w:rFonts w:ascii="仿宋_GB2312" w:eastAsia="仿宋_GB2312" w:hint="eastAsia"/>
          <w:sz w:val="32"/>
          <w:szCs w:val="32"/>
        </w:rPr>
        <w:t>，</w:t>
      </w:r>
      <w:r w:rsidR="0005673F" w:rsidRPr="00475604">
        <w:rPr>
          <w:rFonts w:ascii="仿宋" w:eastAsia="仿宋" w:hAnsi="仿宋" w:hint="eastAsia"/>
          <w:color w:val="000000" w:themeColor="text1"/>
          <w:sz w:val="32"/>
          <w:szCs w:val="32"/>
        </w:rPr>
        <w:t>按照</w:t>
      </w:r>
      <w:r w:rsidR="0005673F">
        <w:rPr>
          <w:rFonts w:ascii="仿宋" w:eastAsia="仿宋" w:hAnsi="仿宋" w:hint="eastAsia"/>
          <w:color w:val="000000" w:themeColor="text1"/>
          <w:sz w:val="32"/>
          <w:szCs w:val="32"/>
        </w:rPr>
        <w:t>本公司</w:t>
      </w:r>
      <w:r w:rsidR="0005673F" w:rsidRPr="00475604">
        <w:rPr>
          <w:rFonts w:ascii="仿宋" w:eastAsia="仿宋" w:hAnsi="仿宋" w:hint="eastAsia"/>
          <w:color w:val="000000" w:themeColor="text1"/>
          <w:sz w:val="32"/>
          <w:szCs w:val="32"/>
        </w:rPr>
        <w:t>相关规定</w:t>
      </w:r>
      <w:r w:rsidR="0005673F">
        <w:rPr>
          <w:rFonts w:ascii="仿宋" w:eastAsia="仿宋" w:hAnsi="仿宋" w:cs="仿宋" w:hint="eastAsia"/>
          <w:color w:val="000000" w:themeColor="text1"/>
          <w:kern w:val="2"/>
          <w:sz w:val="32"/>
          <w:szCs w:val="32"/>
          <w:shd w:val="clear" w:color="auto" w:fill="FFFFFF"/>
        </w:rPr>
        <w:t>缴纳五险一金，</w:t>
      </w:r>
      <w:r w:rsidR="0005673F" w:rsidRPr="00CA6558">
        <w:rPr>
          <w:rFonts w:ascii="仿宋_GB2312" w:eastAsia="仿宋_GB2312" w:hint="eastAsia"/>
          <w:sz w:val="32"/>
          <w:szCs w:val="32"/>
        </w:rPr>
        <w:t>实行基本工资加奖金等薪酬制度。</w:t>
      </w:r>
    </w:p>
    <w:p w:rsidR="00AA1F48" w:rsidRPr="00DF2D88" w:rsidRDefault="0005673F" w:rsidP="00E9671C">
      <w:pPr>
        <w:spacing w:after="0" w:line="360" w:lineRule="auto"/>
        <w:ind w:firstLineChars="150" w:firstLine="482"/>
        <w:rPr>
          <w:rFonts w:ascii="仿宋_GB2312" w:eastAsia="仿宋_GB2312"/>
          <w:b/>
          <w:sz w:val="32"/>
          <w:szCs w:val="32"/>
        </w:rPr>
      </w:pPr>
      <w:r w:rsidRPr="00DF2D88">
        <w:rPr>
          <w:rFonts w:ascii="仿宋_GB2312" w:eastAsia="仿宋_GB2312" w:hint="eastAsia"/>
          <w:b/>
          <w:sz w:val="32"/>
          <w:szCs w:val="32"/>
        </w:rPr>
        <w:t>（五）</w:t>
      </w:r>
      <w:r w:rsidR="00AA1F48" w:rsidRPr="00DF2D88">
        <w:rPr>
          <w:rFonts w:ascii="仿宋_GB2312" w:eastAsia="仿宋_GB2312" w:hint="eastAsia"/>
          <w:b/>
          <w:sz w:val="32"/>
          <w:szCs w:val="32"/>
        </w:rPr>
        <w:t>综合事务员</w:t>
      </w:r>
    </w:p>
    <w:p w:rsidR="0005673F" w:rsidRPr="00DF2D88" w:rsidRDefault="0005673F" w:rsidP="00DF2D88">
      <w:pPr>
        <w:spacing w:after="0" w:line="360" w:lineRule="auto"/>
        <w:ind w:firstLineChars="200" w:firstLine="643"/>
        <w:rPr>
          <w:rFonts w:ascii="仿宋_GB2312" w:eastAsia="仿宋_GB2312"/>
          <w:b/>
          <w:sz w:val="32"/>
          <w:szCs w:val="32"/>
        </w:rPr>
      </w:pPr>
      <w:r w:rsidRPr="00DF2D88">
        <w:rPr>
          <w:rFonts w:ascii="仿宋_GB2312" w:eastAsia="仿宋_GB2312" w:hint="eastAsia"/>
          <w:b/>
          <w:sz w:val="32"/>
          <w:szCs w:val="32"/>
        </w:rPr>
        <w:t>1、岗位职责</w:t>
      </w:r>
    </w:p>
    <w:p w:rsidR="0005673F" w:rsidRDefault="0005673F" w:rsidP="003F5CA5">
      <w:pPr>
        <w:spacing w:after="0" w:line="360" w:lineRule="auto"/>
        <w:ind w:firstLineChars="200" w:firstLine="640"/>
        <w:rPr>
          <w:rFonts w:ascii="仿宋_GB2312" w:eastAsia="仿宋_GB2312"/>
          <w:sz w:val="32"/>
          <w:szCs w:val="32"/>
        </w:rPr>
      </w:pPr>
      <w:r>
        <w:rPr>
          <w:rFonts w:ascii="仿宋_GB2312" w:eastAsia="仿宋_GB2312" w:hint="eastAsia"/>
          <w:sz w:val="32"/>
          <w:szCs w:val="32"/>
        </w:rPr>
        <w:t>（1）</w:t>
      </w:r>
      <w:r w:rsidRPr="00CA6558">
        <w:rPr>
          <w:rFonts w:ascii="仿宋_GB2312" w:eastAsia="仿宋_GB2312" w:hint="eastAsia"/>
          <w:sz w:val="32"/>
          <w:szCs w:val="32"/>
        </w:rPr>
        <w:t>负责协调各工种、岗位之间的协同工作；</w:t>
      </w:r>
    </w:p>
    <w:p w:rsidR="0005673F" w:rsidRPr="00CA6558" w:rsidRDefault="0005673F" w:rsidP="003F5CA5">
      <w:pPr>
        <w:spacing w:after="0" w:line="360" w:lineRule="auto"/>
        <w:ind w:firstLineChars="200" w:firstLine="640"/>
        <w:rPr>
          <w:rFonts w:ascii="仿宋_GB2312" w:eastAsia="仿宋_GB2312"/>
          <w:sz w:val="32"/>
          <w:szCs w:val="32"/>
        </w:rPr>
      </w:pPr>
      <w:r>
        <w:rPr>
          <w:rFonts w:ascii="仿宋_GB2312" w:eastAsia="仿宋_GB2312" w:hint="eastAsia"/>
          <w:sz w:val="32"/>
          <w:szCs w:val="32"/>
        </w:rPr>
        <w:t>（2）</w:t>
      </w:r>
      <w:r w:rsidRPr="00CA6558">
        <w:rPr>
          <w:rFonts w:ascii="仿宋_GB2312" w:eastAsia="仿宋_GB2312" w:hint="eastAsia"/>
          <w:sz w:val="32"/>
          <w:szCs w:val="32"/>
        </w:rPr>
        <w:t>配合办公室完成公司的各项综合管理工作。</w:t>
      </w:r>
    </w:p>
    <w:p w:rsidR="0005673F" w:rsidRPr="00DF2D88" w:rsidRDefault="0005673F" w:rsidP="00DF2D88">
      <w:pPr>
        <w:spacing w:after="0" w:line="360" w:lineRule="auto"/>
        <w:ind w:firstLineChars="200" w:firstLine="643"/>
        <w:rPr>
          <w:rFonts w:ascii="仿宋_GB2312" w:eastAsia="仿宋_GB2312"/>
          <w:b/>
          <w:sz w:val="32"/>
          <w:szCs w:val="32"/>
        </w:rPr>
      </w:pPr>
      <w:r w:rsidRPr="00DF2D88">
        <w:rPr>
          <w:rFonts w:ascii="仿宋_GB2312" w:eastAsia="仿宋_GB2312" w:hint="eastAsia"/>
          <w:b/>
          <w:sz w:val="32"/>
          <w:szCs w:val="32"/>
        </w:rPr>
        <w:t>2、职位要求</w:t>
      </w:r>
    </w:p>
    <w:p w:rsidR="00AA1F48" w:rsidRPr="00CA6558" w:rsidRDefault="00AA1F48" w:rsidP="003F5CA5">
      <w:pPr>
        <w:spacing w:after="0" w:line="360" w:lineRule="auto"/>
        <w:ind w:firstLineChars="200" w:firstLine="640"/>
        <w:rPr>
          <w:rFonts w:ascii="仿宋_GB2312" w:eastAsia="仿宋_GB2312"/>
          <w:sz w:val="32"/>
          <w:szCs w:val="32"/>
        </w:rPr>
      </w:pPr>
      <w:r w:rsidRPr="00CA6558">
        <w:rPr>
          <w:rFonts w:ascii="仿宋_GB2312" w:eastAsia="仿宋_GB2312" w:hint="eastAsia"/>
          <w:sz w:val="32"/>
          <w:szCs w:val="32"/>
        </w:rPr>
        <w:t>全日制大专及以上学历，工作认真扎实，熟练计算机办公软件的运用，具有一定的文字功底，男女不限，年龄35岁</w:t>
      </w:r>
      <w:r w:rsidR="00A65D85">
        <w:rPr>
          <w:rFonts w:ascii="仿宋_GB2312" w:eastAsia="仿宋_GB2312" w:hint="eastAsia"/>
          <w:sz w:val="32"/>
          <w:szCs w:val="32"/>
        </w:rPr>
        <w:t>及</w:t>
      </w:r>
      <w:r w:rsidRPr="00CA6558">
        <w:rPr>
          <w:rFonts w:ascii="仿宋_GB2312" w:eastAsia="仿宋_GB2312" w:hint="eastAsia"/>
          <w:sz w:val="32"/>
          <w:szCs w:val="32"/>
        </w:rPr>
        <w:t>以内。</w:t>
      </w:r>
    </w:p>
    <w:p w:rsidR="0005673F" w:rsidRPr="00DF2D88" w:rsidRDefault="0005673F" w:rsidP="00DF2D88">
      <w:pPr>
        <w:spacing w:after="0" w:line="360" w:lineRule="auto"/>
        <w:ind w:firstLineChars="200" w:firstLine="643"/>
        <w:rPr>
          <w:rFonts w:ascii="仿宋_GB2312" w:eastAsia="仿宋_GB2312"/>
          <w:b/>
          <w:sz w:val="32"/>
          <w:szCs w:val="32"/>
        </w:rPr>
      </w:pPr>
      <w:r w:rsidRPr="00DF2D88">
        <w:rPr>
          <w:rFonts w:ascii="仿宋_GB2312" w:eastAsia="仿宋_GB2312" w:hint="eastAsia"/>
          <w:b/>
          <w:sz w:val="32"/>
          <w:szCs w:val="32"/>
        </w:rPr>
        <w:t>3、</w:t>
      </w:r>
      <w:r w:rsidR="00AA1F48" w:rsidRPr="00DF2D88">
        <w:rPr>
          <w:rFonts w:ascii="仿宋_GB2312" w:eastAsia="仿宋_GB2312" w:hint="eastAsia"/>
          <w:b/>
          <w:sz w:val="32"/>
          <w:szCs w:val="32"/>
        </w:rPr>
        <w:t>薪</w:t>
      </w:r>
      <w:r w:rsidRPr="00DF2D88">
        <w:rPr>
          <w:rFonts w:ascii="仿宋_GB2312" w:eastAsia="仿宋_GB2312" w:hint="eastAsia"/>
          <w:b/>
          <w:sz w:val="32"/>
          <w:szCs w:val="32"/>
        </w:rPr>
        <w:t>资待遇</w:t>
      </w:r>
    </w:p>
    <w:p w:rsidR="0005673F" w:rsidRPr="0005673F" w:rsidRDefault="00E9671C" w:rsidP="003F5CA5">
      <w:pPr>
        <w:spacing w:after="0" w:line="360" w:lineRule="auto"/>
        <w:ind w:firstLineChars="200" w:firstLine="640"/>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经资格审查、笔试和面试通过后，</w:t>
      </w:r>
      <w:r w:rsidR="0005673F" w:rsidRPr="00CA6558">
        <w:rPr>
          <w:rFonts w:ascii="仿宋_GB2312" w:eastAsia="仿宋_GB2312" w:hint="eastAsia"/>
          <w:sz w:val="32"/>
          <w:szCs w:val="32"/>
        </w:rPr>
        <w:t>试用期基本工资</w:t>
      </w:r>
      <w:r w:rsidR="00BE7A48">
        <w:rPr>
          <w:rFonts w:ascii="仿宋_GB2312" w:eastAsia="仿宋_GB2312" w:hint="eastAsia"/>
          <w:sz w:val="32"/>
          <w:szCs w:val="32"/>
        </w:rPr>
        <w:t>2500-3000</w:t>
      </w:r>
      <w:r w:rsidR="0005673F" w:rsidRPr="00CA6558">
        <w:rPr>
          <w:rFonts w:ascii="仿宋_GB2312" w:eastAsia="仿宋_GB2312" w:hint="eastAsia"/>
          <w:sz w:val="32"/>
          <w:szCs w:val="32"/>
        </w:rPr>
        <w:t>元/月，试用期3个月。试用期满考核合格</w:t>
      </w:r>
      <w:r w:rsidR="0005673F">
        <w:rPr>
          <w:rFonts w:ascii="仿宋_GB2312" w:eastAsia="仿宋_GB2312" w:hint="eastAsia"/>
          <w:sz w:val="32"/>
          <w:szCs w:val="32"/>
        </w:rPr>
        <w:t>后</w:t>
      </w:r>
      <w:r w:rsidR="0005673F" w:rsidRPr="00CA6558">
        <w:rPr>
          <w:rFonts w:ascii="仿宋_GB2312" w:eastAsia="仿宋_GB2312" w:hint="eastAsia"/>
          <w:sz w:val="32"/>
          <w:szCs w:val="32"/>
        </w:rPr>
        <w:t>，</w:t>
      </w:r>
      <w:r w:rsidR="0005673F" w:rsidRPr="00475604">
        <w:rPr>
          <w:rFonts w:ascii="仿宋" w:eastAsia="仿宋" w:hAnsi="仿宋" w:hint="eastAsia"/>
          <w:color w:val="000000" w:themeColor="text1"/>
          <w:sz w:val="32"/>
          <w:szCs w:val="32"/>
        </w:rPr>
        <w:lastRenderedPageBreak/>
        <w:t>按照</w:t>
      </w:r>
      <w:r w:rsidR="0005673F">
        <w:rPr>
          <w:rFonts w:ascii="仿宋" w:eastAsia="仿宋" w:hAnsi="仿宋" w:hint="eastAsia"/>
          <w:color w:val="000000" w:themeColor="text1"/>
          <w:sz w:val="32"/>
          <w:szCs w:val="32"/>
        </w:rPr>
        <w:t>本公司</w:t>
      </w:r>
      <w:r w:rsidR="0005673F" w:rsidRPr="00475604">
        <w:rPr>
          <w:rFonts w:ascii="仿宋" w:eastAsia="仿宋" w:hAnsi="仿宋" w:hint="eastAsia"/>
          <w:color w:val="000000" w:themeColor="text1"/>
          <w:sz w:val="32"/>
          <w:szCs w:val="32"/>
        </w:rPr>
        <w:t>相关规定</w:t>
      </w:r>
      <w:r w:rsidR="0005673F">
        <w:rPr>
          <w:rFonts w:ascii="仿宋" w:eastAsia="仿宋" w:hAnsi="仿宋" w:cs="仿宋" w:hint="eastAsia"/>
          <w:color w:val="000000" w:themeColor="text1"/>
          <w:kern w:val="2"/>
          <w:sz w:val="32"/>
          <w:szCs w:val="32"/>
          <w:shd w:val="clear" w:color="auto" w:fill="FFFFFF"/>
        </w:rPr>
        <w:t>缴纳五险一金，</w:t>
      </w:r>
      <w:r w:rsidR="0005673F" w:rsidRPr="00CA6558">
        <w:rPr>
          <w:rFonts w:ascii="仿宋_GB2312" w:eastAsia="仿宋_GB2312" w:hint="eastAsia"/>
          <w:sz w:val="32"/>
          <w:szCs w:val="32"/>
        </w:rPr>
        <w:t>实行基本工资加奖金等薪酬制度。</w:t>
      </w:r>
    </w:p>
    <w:p w:rsidR="00AF27DB" w:rsidRPr="00475604" w:rsidRDefault="000748E9" w:rsidP="00DF2D88">
      <w:pPr>
        <w:widowControl w:val="0"/>
        <w:spacing w:after="0" w:line="360" w:lineRule="auto"/>
        <w:ind w:firstLineChars="200" w:firstLine="643"/>
        <w:jc w:val="both"/>
        <w:rPr>
          <w:rFonts w:ascii="仿宋" w:eastAsia="仿宋" w:hAnsi="仿宋" w:cs="仿宋"/>
          <w:b/>
          <w:bCs/>
          <w:color w:val="000000" w:themeColor="text1"/>
          <w:kern w:val="2"/>
          <w:sz w:val="32"/>
          <w:szCs w:val="32"/>
          <w:shd w:val="clear" w:color="auto" w:fill="FFFFFF"/>
        </w:rPr>
      </w:pPr>
      <w:r>
        <w:rPr>
          <w:rFonts w:ascii="仿宋" w:eastAsia="仿宋" w:hAnsi="仿宋" w:cs="仿宋" w:hint="eastAsia"/>
          <w:b/>
          <w:bCs/>
          <w:color w:val="000000" w:themeColor="text1"/>
          <w:kern w:val="2"/>
          <w:sz w:val="32"/>
          <w:szCs w:val="32"/>
          <w:shd w:val="clear" w:color="auto" w:fill="FFFFFF"/>
        </w:rPr>
        <w:t>三</w:t>
      </w:r>
      <w:r w:rsidR="00AF27DB" w:rsidRPr="00475604">
        <w:rPr>
          <w:rFonts w:ascii="仿宋" w:eastAsia="仿宋" w:hAnsi="仿宋" w:cs="仿宋" w:hint="eastAsia"/>
          <w:b/>
          <w:bCs/>
          <w:color w:val="000000" w:themeColor="text1"/>
          <w:kern w:val="2"/>
          <w:sz w:val="32"/>
          <w:szCs w:val="32"/>
          <w:shd w:val="clear" w:color="auto" w:fill="FFFFFF"/>
        </w:rPr>
        <w:t>、联系方式及个人资料递交方式</w:t>
      </w:r>
    </w:p>
    <w:p w:rsidR="00AF27DB" w:rsidRPr="00475604" w:rsidRDefault="00AF27DB" w:rsidP="00B51529">
      <w:pPr>
        <w:widowControl w:val="0"/>
        <w:spacing w:after="0" w:line="360" w:lineRule="auto"/>
        <w:ind w:firstLine="426"/>
        <w:jc w:val="both"/>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联系人：</w:t>
      </w:r>
      <w:r w:rsidR="00DF2D88">
        <w:rPr>
          <w:rFonts w:ascii="仿宋" w:eastAsia="仿宋" w:hAnsi="仿宋" w:cs="仿宋" w:hint="eastAsia"/>
          <w:color w:val="000000" w:themeColor="text1"/>
          <w:kern w:val="2"/>
          <w:sz w:val="32"/>
          <w:szCs w:val="32"/>
          <w:shd w:val="clear" w:color="auto" w:fill="FFFFFF"/>
        </w:rPr>
        <w:t>王先生</w:t>
      </w:r>
      <w:r w:rsidRPr="00475604">
        <w:rPr>
          <w:rFonts w:ascii="仿宋" w:eastAsia="仿宋" w:hAnsi="仿宋" w:cs="仿宋" w:hint="eastAsia"/>
          <w:color w:val="000000" w:themeColor="text1"/>
          <w:kern w:val="2"/>
          <w:sz w:val="32"/>
          <w:szCs w:val="32"/>
          <w:shd w:val="clear" w:color="auto" w:fill="FFFFFF"/>
        </w:rPr>
        <w:t xml:space="preserve">    钟女士 </w:t>
      </w:r>
    </w:p>
    <w:p w:rsidR="00AF27DB" w:rsidRPr="00475604" w:rsidRDefault="00AF27DB" w:rsidP="00B51529">
      <w:pPr>
        <w:widowControl w:val="0"/>
        <w:spacing w:after="0" w:line="360" w:lineRule="auto"/>
        <w:ind w:firstLineChars="150" w:firstLine="480"/>
        <w:jc w:val="both"/>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联系电话:</w:t>
      </w:r>
      <w:r w:rsidR="00DF2D88">
        <w:rPr>
          <w:rFonts w:ascii="仿宋" w:eastAsia="仿宋" w:hAnsi="仿宋" w:cs="仿宋" w:hint="eastAsia"/>
          <w:color w:val="000000" w:themeColor="text1"/>
          <w:kern w:val="2"/>
          <w:sz w:val="32"/>
          <w:szCs w:val="32"/>
          <w:shd w:val="clear" w:color="auto" w:fill="FFFFFF"/>
        </w:rPr>
        <w:t>17794317870</w:t>
      </w:r>
      <w:r w:rsidRPr="00475604">
        <w:rPr>
          <w:rFonts w:ascii="仿宋" w:eastAsia="仿宋" w:hAnsi="仿宋" w:cs="仿宋" w:hint="eastAsia"/>
          <w:color w:val="000000" w:themeColor="text1"/>
          <w:kern w:val="2"/>
          <w:sz w:val="32"/>
          <w:szCs w:val="32"/>
          <w:shd w:val="clear" w:color="auto" w:fill="FFFFFF"/>
        </w:rPr>
        <w:t xml:space="preserve">   18194320275</w:t>
      </w:r>
    </w:p>
    <w:p w:rsidR="00AF27DB" w:rsidRPr="00475604" w:rsidRDefault="00AF27DB" w:rsidP="00B51529">
      <w:pPr>
        <w:widowControl w:val="0"/>
        <w:spacing w:after="0" w:line="360" w:lineRule="auto"/>
        <w:ind w:firstLineChars="150" w:firstLine="480"/>
        <w:jc w:val="both"/>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 xml:space="preserve">座机电话：0943-8302009   </w:t>
      </w:r>
    </w:p>
    <w:p w:rsidR="00AF27DB" w:rsidRPr="00475604" w:rsidRDefault="00AF27DB" w:rsidP="00B51529">
      <w:pPr>
        <w:widowControl w:val="0"/>
        <w:spacing w:after="0" w:line="360" w:lineRule="auto"/>
        <w:ind w:firstLineChars="150" w:firstLine="480"/>
        <w:jc w:val="both"/>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监督人：姜女士</w:t>
      </w:r>
    </w:p>
    <w:p w:rsidR="00AF27DB" w:rsidRPr="00475604" w:rsidRDefault="00AF27DB" w:rsidP="00B51529">
      <w:pPr>
        <w:widowControl w:val="0"/>
        <w:spacing w:after="0" w:line="360" w:lineRule="auto"/>
        <w:ind w:firstLineChars="150" w:firstLine="480"/>
        <w:jc w:val="both"/>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联系电话：18993969023</w:t>
      </w:r>
    </w:p>
    <w:p w:rsidR="00AF27DB" w:rsidRPr="00475604" w:rsidRDefault="00AF27DB" w:rsidP="00B51529">
      <w:pPr>
        <w:widowControl w:val="0"/>
        <w:spacing w:after="0" w:line="360" w:lineRule="auto"/>
        <w:ind w:firstLineChars="150" w:firstLine="480"/>
        <w:jc w:val="both"/>
        <w:rPr>
          <w:rFonts w:ascii="仿宋" w:eastAsia="仿宋" w:hAnsi="仿宋" w:cs="仿宋"/>
          <w:color w:val="000000" w:themeColor="text1"/>
          <w:kern w:val="2"/>
          <w:sz w:val="32"/>
          <w:szCs w:val="32"/>
          <w:shd w:val="clear" w:color="auto" w:fill="FFFFFF"/>
        </w:rPr>
      </w:pPr>
      <w:r w:rsidRPr="00475604">
        <w:rPr>
          <w:rFonts w:ascii="仿宋" w:eastAsia="仿宋" w:hAnsi="仿宋" w:cs="仿宋" w:hint="eastAsia"/>
          <w:color w:val="000000" w:themeColor="text1"/>
          <w:kern w:val="2"/>
          <w:sz w:val="32"/>
          <w:szCs w:val="32"/>
          <w:shd w:val="clear" w:color="auto" w:fill="FFFFFF"/>
        </w:rPr>
        <w:t>公司地址：白银市白银区公园路41号</w:t>
      </w:r>
    </w:p>
    <w:p w:rsidR="00B51529" w:rsidRDefault="00AF27DB" w:rsidP="00B51529">
      <w:pPr>
        <w:widowControl w:val="0"/>
        <w:spacing w:after="0" w:line="360" w:lineRule="auto"/>
        <w:ind w:firstLineChars="150" w:firstLine="480"/>
        <w:jc w:val="both"/>
        <w:rPr>
          <w:rFonts w:ascii="仿宋" w:eastAsia="仿宋" w:hAnsi="仿宋" w:cs="仿宋"/>
          <w:color w:val="000000" w:themeColor="text1"/>
          <w:kern w:val="2"/>
          <w:sz w:val="32"/>
          <w:szCs w:val="32"/>
          <w:shd w:val="clear" w:color="auto" w:fill="FFFFFF"/>
        </w:rPr>
      </w:pPr>
      <w:r w:rsidRPr="00475604">
        <w:rPr>
          <w:rFonts w:ascii="仿宋" w:eastAsia="仿宋" w:hAnsi="仿宋" w:cs="仿宋"/>
          <w:color w:val="000000" w:themeColor="text1"/>
          <w:kern w:val="2"/>
          <w:sz w:val="32"/>
          <w:szCs w:val="32"/>
          <w:shd w:val="clear" w:color="auto" w:fill="FFFFFF"/>
        </w:rPr>
        <w:t>个人资料递交方式：</w:t>
      </w:r>
      <w:bookmarkStart w:id="0" w:name="_GoBack"/>
      <w:bookmarkEnd w:id="0"/>
    </w:p>
    <w:p w:rsidR="00AF27DB" w:rsidRPr="00B51529" w:rsidRDefault="00B51529" w:rsidP="00B51529">
      <w:pPr>
        <w:widowControl w:val="0"/>
        <w:spacing w:after="0" w:line="360" w:lineRule="auto"/>
        <w:ind w:firstLineChars="150" w:firstLine="480"/>
        <w:jc w:val="both"/>
        <w:rPr>
          <w:rFonts w:ascii="仿宋" w:eastAsia="仿宋" w:hAnsi="仿宋" w:cs="仿宋"/>
          <w:color w:val="000000" w:themeColor="text1"/>
          <w:kern w:val="2"/>
          <w:sz w:val="32"/>
          <w:szCs w:val="32"/>
          <w:shd w:val="clear" w:color="auto" w:fill="FFFFFF"/>
        </w:rPr>
      </w:pPr>
      <w:r>
        <w:rPr>
          <w:rFonts w:ascii="仿宋" w:eastAsia="仿宋" w:hAnsi="仿宋" w:cs="仿宋" w:hint="eastAsia"/>
          <w:color w:val="000000" w:themeColor="text1"/>
          <w:kern w:val="2"/>
          <w:sz w:val="32"/>
          <w:szCs w:val="32"/>
          <w:shd w:val="clear" w:color="auto" w:fill="FFFFFF"/>
        </w:rPr>
        <w:t>1、</w:t>
      </w:r>
      <w:r w:rsidR="00AF27DB" w:rsidRPr="00B51529">
        <w:rPr>
          <w:rFonts w:ascii="仿宋" w:eastAsia="仿宋" w:hAnsi="仿宋" w:cs="仿宋"/>
          <w:color w:val="000000" w:themeColor="text1"/>
          <w:kern w:val="2"/>
          <w:sz w:val="32"/>
          <w:szCs w:val="32"/>
          <w:shd w:val="clear" w:color="auto" w:fill="FFFFFF"/>
        </w:rPr>
        <w:t>纸质版</w:t>
      </w:r>
      <w:r w:rsidR="00AF27DB" w:rsidRPr="00B51529">
        <w:rPr>
          <w:rFonts w:ascii="仿宋" w:eastAsia="仿宋" w:hAnsi="仿宋" w:cs="仿宋" w:hint="eastAsia"/>
          <w:color w:val="000000" w:themeColor="text1"/>
          <w:kern w:val="2"/>
          <w:sz w:val="32"/>
          <w:szCs w:val="32"/>
          <w:shd w:val="clear" w:color="auto" w:fill="FFFFFF"/>
        </w:rPr>
        <w:t>资料；</w:t>
      </w:r>
    </w:p>
    <w:p w:rsidR="00AF27DB" w:rsidRPr="00475604" w:rsidRDefault="00AF27DB" w:rsidP="00B51529">
      <w:pPr>
        <w:widowControl w:val="0"/>
        <w:spacing w:after="0" w:line="360" w:lineRule="auto"/>
        <w:ind w:firstLineChars="150" w:firstLine="480"/>
        <w:jc w:val="both"/>
        <w:rPr>
          <w:rFonts w:ascii="仿宋" w:eastAsia="仿宋" w:hAnsi="仿宋" w:cs="仿宋"/>
          <w:color w:val="000000" w:themeColor="text1"/>
          <w:kern w:val="2"/>
          <w:sz w:val="32"/>
          <w:szCs w:val="32"/>
          <w:shd w:val="pct10" w:color="auto" w:fill="FFFFFF"/>
        </w:rPr>
      </w:pPr>
      <w:r w:rsidRPr="00475604">
        <w:rPr>
          <w:rFonts w:ascii="仿宋" w:eastAsia="仿宋" w:hAnsi="仿宋" w:cs="仿宋" w:hint="eastAsia"/>
          <w:color w:val="000000" w:themeColor="text1"/>
          <w:kern w:val="2"/>
          <w:sz w:val="32"/>
          <w:szCs w:val="32"/>
          <w:shd w:val="clear" w:color="auto" w:fill="FFFFFF"/>
        </w:rPr>
        <w:t>2、</w:t>
      </w:r>
      <w:r w:rsidRPr="00475604">
        <w:rPr>
          <w:rFonts w:ascii="仿宋" w:eastAsia="仿宋" w:hAnsi="仿宋" w:cs="仿宋"/>
          <w:color w:val="000000" w:themeColor="text1"/>
          <w:kern w:val="2"/>
          <w:sz w:val="32"/>
          <w:szCs w:val="32"/>
          <w:shd w:val="clear" w:color="auto" w:fill="FFFFFF"/>
        </w:rPr>
        <w:t>电子版</w:t>
      </w:r>
      <w:r w:rsidRPr="00475604">
        <w:rPr>
          <w:rFonts w:ascii="仿宋" w:eastAsia="仿宋" w:hAnsi="仿宋" w:cs="仿宋" w:hint="eastAsia"/>
          <w:color w:val="000000" w:themeColor="text1"/>
          <w:kern w:val="2"/>
          <w:sz w:val="32"/>
          <w:szCs w:val="32"/>
          <w:shd w:val="clear" w:color="auto" w:fill="FFFFFF"/>
        </w:rPr>
        <w:t>资料</w:t>
      </w:r>
      <w:r w:rsidRPr="00475604">
        <w:rPr>
          <w:rFonts w:ascii="仿宋" w:eastAsia="仿宋" w:hAnsi="仿宋" w:cs="仿宋"/>
          <w:color w:val="000000" w:themeColor="text1"/>
          <w:kern w:val="2"/>
          <w:sz w:val="32"/>
          <w:szCs w:val="32"/>
          <w:shd w:val="clear" w:color="auto" w:fill="FFFFFF"/>
        </w:rPr>
        <w:t>（邮箱：</w:t>
      </w:r>
      <w:hyperlink r:id="rId7" w:history="1">
        <w:r w:rsidRPr="00475604">
          <w:rPr>
            <w:rStyle w:val="a6"/>
            <w:rFonts w:ascii="仿宋" w:eastAsia="仿宋" w:hAnsi="仿宋" w:cs="仿宋" w:hint="eastAsia"/>
            <w:color w:val="000000" w:themeColor="text1"/>
            <w:kern w:val="2"/>
            <w:sz w:val="32"/>
            <w:szCs w:val="32"/>
            <w:shd w:val="clear" w:color="auto" w:fill="FFFFFF"/>
          </w:rPr>
          <w:t>1647535329@qq.com</w:t>
        </w:r>
      </w:hyperlink>
      <w:r w:rsidRPr="00475604">
        <w:rPr>
          <w:rFonts w:ascii="仿宋" w:eastAsia="仿宋" w:hAnsi="仿宋" w:cs="仿宋" w:hint="eastAsia"/>
          <w:color w:val="000000" w:themeColor="text1"/>
          <w:kern w:val="2"/>
          <w:sz w:val="32"/>
          <w:szCs w:val="32"/>
          <w:shd w:val="clear" w:color="auto" w:fill="FFFFFF"/>
        </w:rPr>
        <w:t>）</w:t>
      </w:r>
    </w:p>
    <w:p w:rsidR="00AF27DB" w:rsidRPr="00475604" w:rsidRDefault="000748E9" w:rsidP="00B51529">
      <w:pPr>
        <w:widowControl w:val="0"/>
        <w:spacing w:after="0" w:line="360" w:lineRule="auto"/>
        <w:ind w:firstLineChars="100" w:firstLine="321"/>
        <w:jc w:val="both"/>
        <w:rPr>
          <w:rFonts w:ascii="仿宋" w:eastAsia="仿宋" w:hAnsi="仿宋" w:cs="仿宋"/>
          <w:b/>
          <w:color w:val="000000" w:themeColor="text1"/>
          <w:kern w:val="2"/>
          <w:sz w:val="32"/>
          <w:szCs w:val="32"/>
          <w:shd w:val="clear" w:color="auto" w:fill="FFFFFF"/>
        </w:rPr>
      </w:pPr>
      <w:r>
        <w:rPr>
          <w:rFonts w:ascii="仿宋" w:eastAsia="仿宋" w:hAnsi="仿宋" w:cs="仿宋" w:hint="eastAsia"/>
          <w:b/>
          <w:color w:val="000000" w:themeColor="text1"/>
          <w:kern w:val="2"/>
          <w:sz w:val="32"/>
          <w:szCs w:val="32"/>
          <w:shd w:val="clear" w:color="auto" w:fill="FFFFFF"/>
        </w:rPr>
        <w:t>四</w:t>
      </w:r>
      <w:r w:rsidR="00AF27DB" w:rsidRPr="00475604">
        <w:rPr>
          <w:rFonts w:ascii="仿宋" w:eastAsia="仿宋" w:hAnsi="仿宋" w:cs="仿宋"/>
          <w:b/>
          <w:color w:val="000000" w:themeColor="text1"/>
          <w:kern w:val="2"/>
          <w:sz w:val="32"/>
          <w:szCs w:val="32"/>
          <w:shd w:val="clear" w:color="auto" w:fill="FFFFFF"/>
        </w:rPr>
        <w:t>、开始报名时间及截止时间</w:t>
      </w:r>
    </w:p>
    <w:p w:rsidR="00AF27DB" w:rsidRPr="00475604" w:rsidRDefault="00AF27DB" w:rsidP="003F5CA5">
      <w:pPr>
        <w:widowControl w:val="0"/>
        <w:spacing w:after="0" w:line="360" w:lineRule="auto"/>
        <w:ind w:firstLine="200"/>
        <w:jc w:val="both"/>
        <w:rPr>
          <w:rFonts w:ascii="仿宋" w:eastAsia="仿宋" w:hAnsi="仿宋" w:cs="仿宋"/>
          <w:bCs/>
          <w:color w:val="000000" w:themeColor="text1"/>
          <w:kern w:val="2"/>
          <w:sz w:val="32"/>
          <w:szCs w:val="32"/>
          <w:shd w:val="clear" w:color="auto" w:fill="FFFFFF"/>
        </w:rPr>
      </w:pPr>
      <w:r w:rsidRPr="00475604">
        <w:rPr>
          <w:rFonts w:ascii="仿宋" w:eastAsia="仿宋" w:hAnsi="仿宋" w:cs="仿宋" w:hint="eastAsia"/>
          <w:bCs/>
          <w:color w:val="000000" w:themeColor="text1"/>
          <w:kern w:val="2"/>
          <w:sz w:val="32"/>
          <w:szCs w:val="32"/>
          <w:shd w:val="clear" w:color="auto" w:fill="FFFFFF"/>
        </w:rPr>
        <w:t>报名时间：2024年</w:t>
      </w:r>
      <w:r w:rsidR="000A6730">
        <w:rPr>
          <w:rFonts w:ascii="仿宋" w:eastAsia="仿宋" w:hAnsi="仿宋" w:cs="仿宋" w:hint="eastAsia"/>
          <w:bCs/>
          <w:color w:val="000000" w:themeColor="text1"/>
          <w:kern w:val="2"/>
          <w:sz w:val="32"/>
          <w:szCs w:val="32"/>
          <w:shd w:val="clear" w:color="auto" w:fill="FFFFFF"/>
        </w:rPr>
        <w:t>3</w:t>
      </w:r>
      <w:r w:rsidRPr="00475604">
        <w:rPr>
          <w:rFonts w:ascii="仿宋" w:eastAsia="仿宋" w:hAnsi="仿宋" w:cs="仿宋" w:hint="eastAsia"/>
          <w:bCs/>
          <w:color w:val="000000" w:themeColor="text1"/>
          <w:kern w:val="2"/>
          <w:sz w:val="32"/>
          <w:szCs w:val="32"/>
          <w:shd w:val="clear" w:color="auto" w:fill="FFFFFF"/>
        </w:rPr>
        <w:t>月</w:t>
      </w:r>
      <w:r w:rsidR="000A6730">
        <w:rPr>
          <w:rFonts w:ascii="仿宋" w:eastAsia="仿宋" w:hAnsi="仿宋" w:cs="仿宋" w:hint="eastAsia"/>
          <w:bCs/>
          <w:color w:val="000000" w:themeColor="text1"/>
          <w:kern w:val="2"/>
          <w:sz w:val="32"/>
          <w:szCs w:val="32"/>
          <w:shd w:val="clear" w:color="auto" w:fill="FFFFFF"/>
        </w:rPr>
        <w:t>11</w:t>
      </w:r>
      <w:r w:rsidRPr="00475604">
        <w:rPr>
          <w:rFonts w:ascii="仿宋" w:eastAsia="仿宋" w:hAnsi="仿宋" w:cs="仿宋" w:hint="eastAsia"/>
          <w:bCs/>
          <w:color w:val="000000" w:themeColor="text1"/>
          <w:kern w:val="2"/>
          <w:sz w:val="32"/>
          <w:szCs w:val="32"/>
          <w:shd w:val="clear" w:color="auto" w:fill="FFFFFF"/>
        </w:rPr>
        <w:t>日；</w:t>
      </w:r>
    </w:p>
    <w:p w:rsidR="00AF27DB" w:rsidRDefault="00AF27DB" w:rsidP="003F5CA5">
      <w:pPr>
        <w:widowControl w:val="0"/>
        <w:spacing w:after="0" w:line="360" w:lineRule="auto"/>
        <w:ind w:firstLine="200"/>
        <w:jc w:val="both"/>
        <w:rPr>
          <w:rFonts w:ascii="仿宋" w:eastAsia="仿宋" w:hAnsi="仿宋" w:cs="仿宋"/>
          <w:bCs/>
          <w:color w:val="000000" w:themeColor="text1"/>
          <w:kern w:val="2"/>
          <w:sz w:val="32"/>
          <w:szCs w:val="32"/>
          <w:shd w:val="clear" w:color="auto" w:fill="FFFFFF"/>
        </w:rPr>
      </w:pPr>
      <w:r>
        <w:rPr>
          <w:rFonts w:ascii="仿宋" w:eastAsia="仿宋" w:hAnsi="仿宋" w:cs="仿宋" w:hint="eastAsia"/>
          <w:bCs/>
          <w:color w:val="000000" w:themeColor="text1"/>
          <w:kern w:val="2"/>
          <w:sz w:val="32"/>
          <w:szCs w:val="32"/>
          <w:shd w:val="clear" w:color="auto" w:fill="FFFFFF"/>
        </w:rPr>
        <w:t>截至时间：2024年</w:t>
      </w:r>
      <w:r w:rsidR="000A6730">
        <w:rPr>
          <w:rFonts w:ascii="仿宋" w:eastAsia="仿宋" w:hAnsi="仿宋" w:cs="仿宋" w:hint="eastAsia"/>
          <w:bCs/>
          <w:color w:val="000000" w:themeColor="text1"/>
          <w:kern w:val="2"/>
          <w:sz w:val="32"/>
          <w:szCs w:val="32"/>
          <w:shd w:val="clear" w:color="auto" w:fill="FFFFFF"/>
        </w:rPr>
        <w:t>3</w:t>
      </w:r>
      <w:r>
        <w:rPr>
          <w:rFonts w:ascii="仿宋" w:eastAsia="仿宋" w:hAnsi="仿宋" w:cs="仿宋" w:hint="eastAsia"/>
          <w:bCs/>
          <w:color w:val="000000" w:themeColor="text1"/>
          <w:kern w:val="2"/>
          <w:sz w:val="32"/>
          <w:szCs w:val="32"/>
          <w:shd w:val="clear" w:color="auto" w:fill="FFFFFF"/>
        </w:rPr>
        <w:t>月</w:t>
      </w:r>
      <w:r w:rsidR="000A6730">
        <w:rPr>
          <w:rFonts w:ascii="仿宋" w:eastAsia="仿宋" w:hAnsi="仿宋" w:cs="仿宋" w:hint="eastAsia"/>
          <w:bCs/>
          <w:color w:val="000000" w:themeColor="text1"/>
          <w:kern w:val="2"/>
          <w:sz w:val="32"/>
          <w:szCs w:val="32"/>
          <w:shd w:val="clear" w:color="auto" w:fill="FFFFFF"/>
        </w:rPr>
        <w:t>15</w:t>
      </w:r>
      <w:r>
        <w:rPr>
          <w:rFonts w:ascii="仿宋" w:eastAsia="仿宋" w:hAnsi="仿宋" w:cs="仿宋" w:hint="eastAsia"/>
          <w:bCs/>
          <w:color w:val="000000" w:themeColor="text1"/>
          <w:kern w:val="2"/>
          <w:sz w:val="32"/>
          <w:szCs w:val="32"/>
          <w:shd w:val="clear" w:color="auto" w:fill="FFFFFF"/>
        </w:rPr>
        <w:t>日。</w:t>
      </w:r>
    </w:p>
    <w:p w:rsidR="00AF27DB" w:rsidRDefault="00AF27DB" w:rsidP="003F5CA5">
      <w:pPr>
        <w:widowControl w:val="0"/>
        <w:spacing w:after="0" w:line="360" w:lineRule="auto"/>
        <w:ind w:firstLine="200"/>
        <w:jc w:val="both"/>
        <w:rPr>
          <w:rFonts w:ascii="仿宋" w:eastAsia="仿宋" w:hAnsi="仿宋" w:cs="仿宋"/>
          <w:color w:val="000000" w:themeColor="text1"/>
          <w:kern w:val="2"/>
          <w:sz w:val="32"/>
          <w:szCs w:val="32"/>
          <w:shd w:val="clear" w:color="auto" w:fill="FFFFFF"/>
        </w:rPr>
      </w:pPr>
    </w:p>
    <w:p w:rsidR="00AF27DB" w:rsidRDefault="00AF27DB" w:rsidP="003F5CA5">
      <w:pPr>
        <w:widowControl w:val="0"/>
        <w:spacing w:after="0" w:line="360" w:lineRule="auto"/>
        <w:ind w:firstLineChars="1000" w:firstLine="3200"/>
        <w:jc w:val="both"/>
        <w:rPr>
          <w:rFonts w:ascii="仿宋" w:eastAsia="仿宋" w:hAnsi="仿宋" w:cs="仿宋"/>
          <w:color w:val="000000" w:themeColor="text1"/>
          <w:kern w:val="2"/>
          <w:sz w:val="32"/>
          <w:szCs w:val="32"/>
          <w:shd w:val="clear" w:color="auto" w:fill="FFFFFF"/>
        </w:rPr>
      </w:pPr>
    </w:p>
    <w:p w:rsidR="00AF27DB" w:rsidRDefault="00AF27DB" w:rsidP="00AF27DB">
      <w:pPr>
        <w:widowControl w:val="0"/>
        <w:spacing w:after="0" w:line="360" w:lineRule="auto"/>
        <w:ind w:firstLineChars="950" w:firstLine="3040"/>
        <w:jc w:val="both"/>
        <w:rPr>
          <w:rFonts w:ascii="仿宋" w:eastAsia="仿宋" w:hAnsi="仿宋" w:cs="仿宋"/>
          <w:color w:val="000000" w:themeColor="text1"/>
          <w:kern w:val="2"/>
          <w:sz w:val="32"/>
          <w:szCs w:val="32"/>
          <w:shd w:val="clear" w:color="auto" w:fill="FFFFFF"/>
        </w:rPr>
      </w:pPr>
    </w:p>
    <w:p w:rsidR="00AF27DB" w:rsidRDefault="00AF27DB" w:rsidP="00AF27DB">
      <w:pPr>
        <w:widowControl w:val="0"/>
        <w:spacing w:after="0" w:line="360" w:lineRule="auto"/>
        <w:ind w:firstLineChars="950" w:firstLine="3040"/>
        <w:jc w:val="both"/>
        <w:rPr>
          <w:rFonts w:ascii="仿宋" w:eastAsia="仿宋" w:hAnsi="仿宋" w:cs="仿宋"/>
          <w:color w:val="000000" w:themeColor="text1"/>
          <w:kern w:val="2"/>
          <w:sz w:val="32"/>
          <w:szCs w:val="32"/>
          <w:shd w:val="clear" w:color="auto" w:fill="FFFFFF"/>
        </w:rPr>
      </w:pPr>
    </w:p>
    <w:p w:rsidR="00AF27DB" w:rsidRDefault="00AF27DB" w:rsidP="00AF27DB">
      <w:pPr>
        <w:widowControl w:val="0"/>
        <w:spacing w:after="0" w:line="360" w:lineRule="auto"/>
        <w:ind w:firstLineChars="950" w:firstLine="3040"/>
        <w:jc w:val="both"/>
        <w:rPr>
          <w:rFonts w:ascii="仿宋" w:eastAsia="仿宋" w:hAnsi="仿宋" w:cs="仿宋"/>
          <w:color w:val="000000" w:themeColor="text1"/>
          <w:kern w:val="2"/>
          <w:sz w:val="32"/>
          <w:szCs w:val="32"/>
          <w:shd w:val="clear" w:color="auto" w:fill="FFFFFF"/>
        </w:rPr>
      </w:pPr>
      <w:r>
        <w:rPr>
          <w:rFonts w:ascii="仿宋" w:eastAsia="仿宋" w:hAnsi="仿宋" w:cs="仿宋"/>
          <w:color w:val="000000" w:themeColor="text1"/>
          <w:kern w:val="2"/>
          <w:sz w:val="32"/>
          <w:szCs w:val="32"/>
          <w:shd w:val="clear" w:color="auto" w:fill="FFFFFF"/>
        </w:rPr>
        <w:t>白银市</w:t>
      </w:r>
      <w:r>
        <w:rPr>
          <w:rFonts w:ascii="仿宋" w:eastAsia="仿宋" w:hAnsi="仿宋" w:cs="仿宋" w:hint="eastAsia"/>
          <w:color w:val="000000" w:themeColor="text1"/>
          <w:kern w:val="2"/>
          <w:sz w:val="32"/>
          <w:szCs w:val="32"/>
          <w:shd w:val="clear" w:color="auto" w:fill="FFFFFF"/>
        </w:rPr>
        <w:t>水之业市政工程有限公司</w:t>
      </w:r>
    </w:p>
    <w:p w:rsidR="00AF27DB" w:rsidRDefault="00AF27DB" w:rsidP="00AF27DB">
      <w:pPr>
        <w:widowControl w:val="0"/>
        <w:spacing w:after="0" w:line="360" w:lineRule="auto"/>
        <w:ind w:firstLineChars="1400" w:firstLine="4480"/>
        <w:jc w:val="both"/>
        <w:rPr>
          <w:rFonts w:ascii="仿宋" w:eastAsia="仿宋" w:hAnsi="仿宋" w:cs="仿宋"/>
          <w:color w:val="000000" w:themeColor="text1"/>
          <w:kern w:val="2"/>
          <w:sz w:val="32"/>
          <w:szCs w:val="32"/>
          <w:shd w:val="clear" w:color="auto" w:fill="FFFFFF"/>
        </w:rPr>
      </w:pPr>
      <w:r>
        <w:rPr>
          <w:rFonts w:ascii="仿宋" w:eastAsia="仿宋" w:hAnsi="仿宋" w:cs="仿宋" w:hint="eastAsia"/>
          <w:color w:val="000000" w:themeColor="text1"/>
          <w:kern w:val="2"/>
          <w:sz w:val="32"/>
          <w:szCs w:val="32"/>
          <w:shd w:val="clear" w:color="auto" w:fill="FFFFFF"/>
        </w:rPr>
        <w:t>2024年</w:t>
      </w:r>
      <w:r w:rsidR="00DF2D88">
        <w:rPr>
          <w:rFonts w:ascii="仿宋" w:eastAsia="仿宋" w:hAnsi="仿宋" w:cs="仿宋" w:hint="eastAsia"/>
          <w:color w:val="000000" w:themeColor="text1"/>
          <w:kern w:val="2"/>
          <w:sz w:val="32"/>
          <w:szCs w:val="32"/>
          <w:shd w:val="clear" w:color="auto" w:fill="FFFFFF"/>
        </w:rPr>
        <w:t>3</w:t>
      </w:r>
      <w:r>
        <w:rPr>
          <w:rFonts w:ascii="仿宋" w:eastAsia="仿宋" w:hAnsi="仿宋" w:cs="仿宋" w:hint="eastAsia"/>
          <w:color w:val="000000" w:themeColor="text1"/>
          <w:kern w:val="2"/>
          <w:sz w:val="32"/>
          <w:szCs w:val="32"/>
          <w:shd w:val="clear" w:color="auto" w:fill="FFFFFF"/>
        </w:rPr>
        <w:t>月</w:t>
      </w:r>
      <w:r w:rsidR="00DF2D88">
        <w:rPr>
          <w:rFonts w:ascii="仿宋" w:eastAsia="仿宋" w:hAnsi="仿宋" w:cs="仿宋" w:hint="eastAsia"/>
          <w:color w:val="000000" w:themeColor="text1"/>
          <w:kern w:val="2"/>
          <w:sz w:val="32"/>
          <w:szCs w:val="32"/>
          <w:shd w:val="clear" w:color="auto" w:fill="FFFFFF"/>
        </w:rPr>
        <w:t>1</w:t>
      </w:r>
      <w:r w:rsidR="000A6730">
        <w:rPr>
          <w:rFonts w:ascii="仿宋" w:eastAsia="仿宋" w:hAnsi="仿宋" w:cs="仿宋" w:hint="eastAsia"/>
          <w:color w:val="000000" w:themeColor="text1"/>
          <w:kern w:val="2"/>
          <w:sz w:val="32"/>
          <w:szCs w:val="32"/>
          <w:shd w:val="clear" w:color="auto" w:fill="FFFFFF"/>
        </w:rPr>
        <w:t>1</w:t>
      </w:r>
      <w:r>
        <w:rPr>
          <w:rFonts w:ascii="仿宋" w:eastAsia="仿宋" w:hAnsi="仿宋" w:cs="仿宋" w:hint="eastAsia"/>
          <w:color w:val="000000" w:themeColor="text1"/>
          <w:kern w:val="2"/>
          <w:sz w:val="32"/>
          <w:szCs w:val="32"/>
          <w:shd w:val="clear" w:color="auto" w:fill="FFFFFF"/>
        </w:rPr>
        <w:t>日</w:t>
      </w:r>
    </w:p>
    <w:p w:rsidR="00AA1F48" w:rsidRPr="00AA1F48" w:rsidRDefault="00AA1F48" w:rsidP="00AA1F48">
      <w:pPr>
        <w:spacing w:line="220" w:lineRule="atLeast"/>
        <w:rPr>
          <w:rFonts w:ascii="仿宋_GB2312" w:eastAsia="仿宋_GB2312"/>
          <w:sz w:val="32"/>
          <w:szCs w:val="32"/>
        </w:rPr>
      </w:pPr>
    </w:p>
    <w:sectPr w:rsidR="00AA1F48" w:rsidRPr="00AA1F48"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60C" w:rsidRDefault="009F060C" w:rsidP="00945F61">
      <w:pPr>
        <w:spacing w:after="0"/>
      </w:pPr>
      <w:r>
        <w:separator/>
      </w:r>
    </w:p>
  </w:endnote>
  <w:endnote w:type="continuationSeparator" w:id="0">
    <w:p w:rsidR="009F060C" w:rsidRDefault="009F060C" w:rsidP="00945F6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60C" w:rsidRDefault="009F060C" w:rsidP="00945F61">
      <w:pPr>
        <w:spacing w:after="0"/>
      </w:pPr>
      <w:r>
        <w:separator/>
      </w:r>
    </w:p>
  </w:footnote>
  <w:footnote w:type="continuationSeparator" w:id="0">
    <w:p w:rsidR="009F060C" w:rsidRDefault="009F060C" w:rsidP="00945F6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31C"/>
    <w:multiLevelType w:val="hybridMultilevel"/>
    <w:tmpl w:val="D5EECC36"/>
    <w:lvl w:ilvl="0" w:tplc="500400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A363E8"/>
    <w:multiLevelType w:val="hybridMultilevel"/>
    <w:tmpl w:val="7004D070"/>
    <w:lvl w:ilvl="0" w:tplc="4196AB9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6095B529"/>
    <w:multiLevelType w:val="singleLevel"/>
    <w:tmpl w:val="6095B529"/>
    <w:lvl w:ilvl="0">
      <w:start w:val="1"/>
      <w:numFmt w:val="chineseCounting"/>
      <w:suff w:val="nothing"/>
      <w:lvlText w:val="%1、"/>
      <w:lvlJc w:val="left"/>
      <w:rPr>
        <w:rFonts w:hint="eastAsia"/>
      </w:rPr>
    </w:lvl>
  </w:abstractNum>
  <w:abstractNum w:abstractNumId="3">
    <w:nsid w:val="75E9463C"/>
    <w:multiLevelType w:val="multilevel"/>
    <w:tmpl w:val="75E9463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7650"/>
  </w:hdrShapeDefaults>
  <w:footnotePr>
    <w:footnote w:id="-1"/>
    <w:footnote w:id="0"/>
  </w:footnotePr>
  <w:endnotePr>
    <w:endnote w:id="-1"/>
    <w:endnote w:id="0"/>
  </w:endnotePr>
  <w:compat>
    <w:useFELayout/>
  </w:compat>
  <w:rsids>
    <w:rsidRoot w:val="00D31D50"/>
    <w:rsid w:val="00003059"/>
    <w:rsid w:val="0005673F"/>
    <w:rsid w:val="000748E9"/>
    <w:rsid w:val="000A6730"/>
    <w:rsid w:val="000C34C0"/>
    <w:rsid w:val="000D38F6"/>
    <w:rsid w:val="00154242"/>
    <w:rsid w:val="00157FF4"/>
    <w:rsid w:val="001B63F9"/>
    <w:rsid w:val="001D6E62"/>
    <w:rsid w:val="00226CE9"/>
    <w:rsid w:val="002E4756"/>
    <w:rsid w:val="00323B43"/>
    <w:rsid w:val="003D37D8"/>
    <w:rsid w:val="003F5CA5"/>
    <w:rsid w:val="00426133"/>
    <w:rsid w:val="0043440F"/>
    <w:rsid w:val="004358AB"/>
    <w:rsid w:val="00443CB6"/>
    <w:rsid w:val="004E1F59"/>
    <w:rsid w:val="0052036B"/>
    <w:rsid w:val="005856E4"/>
    <w:rsid w:val="005D0C38"/>
    <w:rsid w:val="005D5000"/>
    <w:rsid w:val="005F0F92"/>
    <w:rsid w:val="006111FB"/>
    <w:rsid w:val="006611EB"/>
    <w:rsid w:val="006D73CD"/>
    <w:rsid w:val="006E1823"/>
    <w:rsid w:val="00745FF4"/>
    <w:rsid w:val="0078690A"/>
    <w:rsid w:val="007A2C81"/>
    <w:rsid w:val="008B531A"/>
    <w:rsid w:val="008B7726"/>
    <w:rsid w:val="008C50AE"/>
    <w:rsid w:val="00922670"/>
    <w:rsid w:val="0093166E"/>
    <w:rsid w:val="00945F61"/>
    <w:rsid w:val="00982FED"/>
    <w:rsid w:val="0098532F"/>
    <w:rsid w:val="009C0599"/>
    <w:rsid w:val="009C5C00"/>
    <w:rsid w:val="009F060C"/>
    <w:rsid w:val="00A65D85"/>
    <w:rsid w:val="00A77DDF"/>
    <w:rsid w:val="00AA1F48"/>
    <w:rsid w:val="00AF27DB"/>
    <w:rsid w:val="00B07B62"/>
    <w:rsid w:val="00B2499A"/>
    <w:rsid w:val="00B31534"/>
    <w:rsid w:val="00B51529"/>
    <w:rsid w:val="00B90802"/>
    <w:rsid w:val="00BE7A48"/>
    <w:rsid w:val="00C4714F"/>
    <w:rsid w:val="00C54337"/>
    <w:rsid w:val="00CF6BA0"/>
    <w:rsid w:val="00D109DE"/>
    <w:rsid w:val="00D31D50"/>
    <w:rsid w:val="00D91F2E"/>
    <w:rsid w:val="00DA16F6"/>
    <w:rsid w:val="00DB7276"/>
    <w:rsid w:val="00DD135F"/>
    <w:rsid w:val="00DF2D88"/>
    <w:rsid w:val="00DF649E"/>
    <w:rsid w:val="00E071AA"/>
    <w:rsid w:val="00E45EC2"/>
    <w:rsid w:val="00E516B2"/>
    <w:rsid w:val="00E9671C"/>
    <w:rsid w:val="00EC1B41"/>
    <w:rsid w:val="00F63ECE"/>
    <w:rsid w:val="00F95A88"/>
    <w:rsid w:val="00FD35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5F6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45F61"/>
    <w:rPr>
      <w:rFonts w:ascii="Tahoma" w:hAnsi="Tahoma"/>
      <w:sz w:val="18"/>
      <w:szCs w:val="18"/>
    </w:rPr>
  </w:style>
  <w:style w:type="paragraph" w:styleId="a4">
    <w:name w:val="footer"/>
    <w:basedOn w:val="a"/>
    <w:link w:val="Char0"/>
    <w:uiPriority w:val="99"/>
    <w:semiHidden/>
    <w:unhideWhenUsed/>
    <w:rsid w:val="00945F61"/>
    <w:pPr>
      <w:tabs>
        <w:tab w:val="center" w:pos="4153"/>
        <w:tab w:val="right" w:pos="8306"/>
      </w:tabs>
    </w:pPr>
    <w:rPr>
      <w:sz w:val="18"/>
      <w:szCs w:val="18"/>
    </w:rPr>
  </w:style>
  <w:style w:type="character" w:customStyle="1" w:styleId="Char0">
    <w:name w:val="页脚 Char"/>
    <w:basedOn w:val="a0"/>
    <w:link w:val="a4"/>
    <w:uiPriority w:val="99"/>
    <w:semiHidden/>
    <w:rsid w:val="00945F61"/>
    <w:rPr>
      <w:rFonts w:ascii="Tahoma" w:hAnsi="Tahoma"/>
      <w:sz w:val="18"/>
      <w:szCs w:val="18"/>
    </w:rPr>
  </w:style>
  <w:style w:type="paragraph" w:styleId="a5">
    <w:name w:val="List Paragraph"/>
    <w:basedOn w:val="a"/>
    <w:uiPriority w:val="34"/>
    <w:qFormat/>
    <w:rsid w:val="00AA1F48"/>
    <w:pPr>
      <w:ind w:firstLineChars="200" w:firstLine="420"/>
    </w:pPr>
  </w:style>
  <w:style w:type="character" w:styleId="a6">
    <w:name w:val="Hyperlink"/>
    <w:basedOn w:val="a0"/>
    <w:uiPriority w:val="99"/>
    <w:unhideWhenUsed/>
    <w:qFormat/>
    <w:rsid w:val="00AF27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64753532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101</cp:revision>
  <dcterms:created xsi:type="dcterms:W3CDTF">2008-09-11T17:20:00Z</dcterms:created>
  <dcterms:modified xsi:type="dcterms:W3CDTF">2024-03-11T00:30:00Z</dcterms:modified>
</cp:coreProperties>
</file>